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DC77BD2"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BE385F">
        <w:rPr>
          <w:rFonts w:ascii="Arial" w:eastAsia="Arial Unicode MS" w:hAnsi="Arial" w:cs="Arial"/>
          <w:b/>
          <w:bCs/>
          <w:i/>
          <w:sz w:val="28"/>
        </w:rPr>
        <w:t>5795</w:t>
      </w:r>
    </w:p>
    <w:p w14:paraId="6EEAB142" w14:textId="3E34F4EF"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5B4080">
        <w:rPr>
          <w:rFonts w:ascii="Arial" w:hAnsi="Arial" w:cs="Arial"/>
          <w:b/>
          <w:bCs/>
          <w:color w:val="0000FF"/>
        </w:rPr>
        <w:t>5336</w:t>
      </w:r>
      <w:r w:rsidR="00BE385F">
        <w:rPr>
          <w:rFonts w:ascii="Arial" w:hAnsi="Arial" w:cs="Arial"/>
          <w:b/>
          <w:bCs/>
          <w:color w:val="0000FF"/>
        </w:rPr>
        <w:t>, 5565</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4EAEEE2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E27B2">
        <w:rPr>
          <w:rFonts w:ascii="Arial" w:hAnsi="Arial" w:cs="Arial"/>
          <w:b/>
        </w:rPr>
        <w:t>, OPPO</w:t>
      </w:r>
      <w:r w:rsidR="0026542C">
        <w:rPr>
          <w:rFonts w:ascii="Arial" w:hAnsi="Arial" w:cs="Arial"/>
          <w:b/>
        </w:rPr>
        <w:t>, ZTE</w:t>
      </w:r>
    </w:p>
    <w:p w14:paraId="6C60AB3E" w14:textId="3FA842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592D">
        <w:rPr>
          <w:rFonts w:ascii="Arial" w:hAnsi="Arial" w:cs="Arial"/>
          <w:b/>
        </w:rPr>
        <w:t xml:space="preserve">AIOTF and </w:t>
      </w:r>
      <w:r w:rsidR="00D568A1">
        <w:rPr>
          <w:rFonts w:ascii="Arial" w:hAnsi="Arial" w:cs="Arial"/>
          <w:b/>
        </w:rPr>
        <w:t>Reader Selection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14D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64D3">
        <w:rPr>
          <w:rFonts w:ascii="Arial" w:hAnsi="Arial" w:cs="Arial"/>
          <w:b/>
        </w:rPr>
        <w:t>19.14.2</w:t>
      </w:r>
    </w:p>
    <w:p w14:paraId="50306FB0" w14:textId="56C78B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6B9" w:rsidRPr="006F0B49">
        <w:rPr>
          <w:rFonts w:ascii="Arial" w:hAnsi="Arial" w:cs="Arial"/>
          <w:b/>
        </w:rPr>
        <w:t xml:space="preserve">AmbientIoT-ARC </w:t>
      </w:r>
      <w:r w:rsidR="00462B3D" w:rsidRPr="00CA76A1">
        <w:rPr>
          <w:rFonts w:ascii="Arial" w:hAnsi="Arial" w:cs="Arial"/>
          <w:b/>
        </w:rPr>
        <w:t>/ Rel-1</w:t>
      </w:r>
      <w:r w:rsidR="0071071D">
        <w:rPr>
          <w:rFonts w:ascii="Arial" w:hAnsi="Arial" w:cs="Arial"/>
          <w:b/>
        </w:rPr>
        <w:t>9</w:t>
      </w:r>
    </w:p>
    <w:p w14:paraId="6D39A49A" w14:textId="1747436D" w:rsidR="00EF48DB" w:rsidRPr="00927C1B" w:rsidRDefault="00A24F28" w:rsidP="00EC53AC">
      <w:pPr>
        <w:jc w:val="both"/>
        <w:rPr>
          <w:rFonts w:ascii="Arial" w:hAnsi="Arial" w:cs="Arial"/>
          <w:i/>
        </w:rPr>
      </w:pPr>
      <w:r w:rsidRPr="00927C1B">
        <w:rPr>
          <w:rFonts w:ascii="Arial" w:hAnsi="Arial" w:cs="Arial"/>
          <w:i/>
        </w:rPr>
        <w:t xml:space="preserve">Abstract: </w:t>
      </w:r>
      <w:r w:rsidR="00432C9A">
        <w:rPr>
          <w:rFonts w:ascii="Arial" w:hAnsi="Arial" w:cs="Arial"/>
          <w:i/>
        </w:rPr>
        <w:t>Update of AIOTF Selection and Reader Selection, taking into account RAN3 agreements and providing description of the process and parameters.</w:t>
      </w:r>
      <w:r w:rsidR="00346050">
        <w:rPr>
          <w:rFonts w:ascii="Arial" w:hAnsi="Arial" w:cs="Arial"/>
          <w:i/>
        </w:rPr>
        <w:t xml:space="preserve"> </w:t>
      </w:r>
    </w:p>
    <w:p w14:paraId="576C96D7" w14:textId="77777777" w:rsidR="00A93620" w:rsidRPr="00927C1B" w:rsidRDefault="00B3593E" w:rsidP="00B3593E">
      <w:pPr>
        <w:pStyle w:val="Heading1"/>
      </w:pPr>
      <w:r w:rsidRPr="00A44AAC">
        <w:t xml:space="preserve">1. </w:t>
      </w:r>
      <w:r w:rsidR="00305F20" w:rsidRPr="00A44AAC">
        <w:t>Introduction</w:t>
      </w:r>
      <w:r w:rsidR="00BE6AFC" w:rsidRPr="00A44AAC">
        <w:t>/Discussion</w:t>
      </w:r>
    </w:p>
    <w:p w14:paraId="7BE38959" w14:textId="6BC22B76" w:rsidR="00DF0A26" w:rsidRDefault="00FE59E1" w:rsidP="008754B1">
      <w:pPr>
        <w:jc w:val="both"/>
        <w:rPr>
          <w:lang w:eastAsia="zh-CN"/>
        </w:rPr>
      </w:pPr>
      <w:r>
        <w:rPr>
          <w:lang w:eastAsia="zh-CN"/>
        </w:rPr>
        <w:t>In RAN3 the following agreements have been captured:</w:t>
      </w:r>
    </w:p>
    <w:tbl>
      <w:tblPr>
        <w:tblStyle w:val="TableGrid"/>
        <w:tblW w:w="0" w:type="auto"/>
        <w:tblLook w:val="04A0" w:firstRow="1" w:lastRow="0" w:firstColumn="1" w:lastColumn="0" w:noHBand="0" w:noVBand="1"/>
      </w:tblPr>
      <w:tblGrid>
        <w:gridCol w:w="9628"/>
      </w:tblGrid>
      <w:tr w:rsidR="00FE59E1" w14:paraId="5113E783" w14:textId="77777777" w:rsidTr="00FE59E1">
        <w:tc>
          <w:tcPr>
            <w:tcW w:w="9628" w:type="dxa"/>
          </w:tcPr>
          <w:p w14:paraId="07F9D49A" w14:textId="77777777" w:rsidR="00FE59E1" w:rsidRPr="00D22985" w:rsidRDefault="00FE59E1" w:rsidP="00FE59E1">
            <w:pPr>
              <w:spacing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General</w:t>
            </w:r>
          </w:p>
          <w:p w14:paraId="165DDDB5"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Turn previous “WA: Introduce a NGAP Class 1 Inventory Request procedure.” and “WA: Introduce a NGAP Class 1 Command Request procedure” to agreements.</w:t>
            </w:r>
          </w:p>
          <w:p w14:paraId="2A0F205A"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Define the Reader Index as INTEGER (1..65536, …).</w:t>
            </w:r>
          </w:p>
          <w:p w14:paraId="2158EDFF" w14:textId="77777777" w:rsidR="00FE59E1" w:rsidRPr="00FE59E1"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FE59E1">
              <w:rPr>
                <w:b/>
                <w:color w:val="008000"/>
                <w:highlight w:val="yellow"/>
              </w:rPr>
              <w:t xml:space="preserve">Introduce a new “A-IoT Area”. The AIOTF may indicate the Requested Service Area as a list of “A-IoT Areas” and/or a list of readers in the Inventory Request message. </w:t>
            </w:r>
          </w:p>
          <w:p w14:paraId="6BAF062F" w14:textId="77777777" w:rsidR="00FE59E1" w:rsidRPr="00722A79"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722A79">
              <w:rPr>
                <w:b/>
                <w:color w:val="008000"/>
                <w:highlight w:val="yellow"/>
              </w:rPr>
              <w:t>The AIOTF is aware of the area within which the gNB supports the provision of A-IoT services by means of OAM. This area may be represented as “A-IoT Areas” and/or the readers supported by the gNB.</w:t>
            </w:r>
          </w:p>
          <w:p w14:paraId="348D1BE8" w14:textId="77777777" w:rsidR="00FE59E1" w:rsidRPr="00D22985" w:rsidRDefault="00FE59E1" w:rsidP="00FE59E1">
            <w:pPr>
              <w:spacing w:before="120"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About Inventory</w:t>
            </w:r>
          </w:p>
          <w:p w14:paraId="24745D3D" w14:textId="77777777" w:rsidR="00FE59E1" w:rsidRDefault="00FE59E1" w:rsidP="00FE59E1">
            <w:pPr>
              <w:numPr>
                <w:ilvl w:val="0"/>
                <w:numId w:val="16"/>
              </w:numPr>
              <w:overflowPunct/>
              <w:autoSpaceDE/>
              <w:autoSpaceDN/>
              <w:adjustRightInd/>
              <w:spacing w:after="0"/>
              <w:jc w:val="both"/>
              <w:textAlignment w:val="auto"/>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1F29AB5A"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1C9F6C65"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2B0E2A39"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597683C7" w14:textId="77777777" w:rsidR="00FE59E1" w:rsidRPr="00132EC2"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32AA568A" w14:textId="77777777" w:rsidR="00FE59E1" w:rsidRPr="001B1B5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highlight w:val="yellow"/>
                <w:lang w:val="en-US"/>
              </w:rPr>
            </w:pPr>
            <w:r w:rsidRPr="001B1B51">
              <w:rPr>
                <w:rFonts w:ascii="Calibri" w:eastAsia="Calibri" w:hAnsi="Calibri" w:cs="Calibri"/>
                <w:b/>
                <w:color w:val="008000"/>
                <w:highlight w:val="yellow"/>
                <w:lang w:val="en-US"/>
              </w:rPr>
              <w:t>Requested Service Area Information (A-IoT Area list and/or Reader list)</w:t>
            </w:r>
          </w:p>
          <w:p w14:paraId="4BC6BF87" w14:textId="77777777" w:rsidR="00FE59E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22AE7E41"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gNB ID are mandatory included in Inventory Report Transfer IE.</w:t>
            </w:r>
          </w:p>
          <w:p w14:paraId="135C2569" w14:textId="77777777" w:rsidR="00FE59E1" w:rsidRDefault="00FE59E1" w:rsidP="008754B1">
            <w:pPr>
              <w:jc w:val="both"/>
              <w:rPr>
                <w:lang w:eastAsia="zh-CN"/>
              </w:rPr>
            </w:pPr>
          </w:p>
        </w:tc>
      </w:tr>
    </w:tbl>
    <w:p w14:paraId="130A49BA" w14:textId="691EC477" w:rsidR="00FE59E1" w:rsidRDefault="00FE59E1" w:rsidP="008754B1">
      <w:pPr>
        <w:jc w:val="both"/>
        <w:rPr>
          <w:lang w:eastAsia="zh-CN"/>
        </w:rPr>
      </w:pPr>
    </w:p>
    <w:p w14:paraId="5C63F4C0" w14:textId="7D8C4BB1" w:rsidR="00722A79" w:rsidRDefault="00722A79" w:rsidP="008754B1">
      <w:pPr>
        <w:jc w:val="both"/>
        <w:rPr>
          <w:lang w:eastAsia="zh-CN"/>
        </w:rPr>
      </w:pPr>
      <w:r>
        <w:rPr>
          <w:lang w:eastAsia="zh-CN"/>
        </w:rPr>
        <w:t>The bullets highlighted in yellow above in yellow are relevant to RAN Node and Reader Selection.</w:t>
      </w:r>
    </w:p>
    <w:p w14:paraId="0A40D16C" w14:textId="73AEC31F" w:rsidR="00566380" w:rsidRDefault="00566380" w:rsidP="008754B1">
      <w:pPr>
        <w:jc w:val="both"/>
        <w:rPr>
          <w:lang w:eastAsia="zh-CN"/>
        </w:rPr>
      </w:pPr>
    </w:p>
    <w:p w14:paraId="12806085" w14:textId="0BE76538" w:rsidR="00566380" w:rsidRDefault="00566380" w:rsidP="008754B1">
      <w:pPr>
        <w:jc w:val="both"/>
        <w:rPr>
          <w:lang w:eastAsia="zh-CN"/>
        </w:rPr>
      </w:pPr>
      <w:r>
        <w:rPr>
          <w:lang w:eastAsia="zh-CN"/>
        </w:rPr>
        <w:t xml:space="preserve">Based on the above agreements </w:t>
      </w:r>
      <w:r w:rsidR="006B2292">
        <w:rPr>
          <w:lang w:eastAsia="zh-CN"/>
        </w:rPr>
        <w:t xml:space="preserve">clause 5.3.3 can be updated to align with them and </w:t>
      </w:r>
      <w:r>
        <w:rPr>
          <w:lang w:eastAsia="zh-CN"/>
        </w:rPr>
        <w:t>the following ENs can be removed:</w:t>
      </w:r>
    </w:p>
    <w:p w14:paraId="0FF00D88" w14:textId="77777777" w:rsidR="00566380" w:rsidRDefault="00566380" w:rsidP="00566380">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r>
        <w:rPr>
          <w:rFonts w:eastAsia="DengXian" w:hint="eastAsia"/>
          <w:lang w:eastAsia="zh-CN"/>
        </w:rPr>
        <w:t xml:space="preserve">NG-RAN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8BBB2AD" w14:textId="77777777" w:rsidR="00566380" w:rsidRDefault="00566380" w:rsidP="00566380">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Pr>
          <w:rFonts w:eastAsia="DengXian" w:hint="eastAsia"/>
          <w:lang w:eastAsia="zh-CN"/>
        </w:rPr>
        <w:t>NG-</w:t>
      </w:r>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23C2509F" w14:textId="77777777" w:rsidR="00566380" w:rsidRPr="00424F79" w:rsidRDefault="00566380" w:rsidP="00566380">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r>
        <w:rPr>
          <w:rFonts w:eastAsia="DengXian" w:hint="eastAsia"/>
          <w:lang w:eastAsia="zh-CN"/>
        </w:rPr>
        <w:t>NG-</w:t>
      </w:r>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c</w:t>
      </w:r>
      <w:r>
        <w:rPr>
          <w:rFonts w:eastAsia="DengXian"/>
          <w:lang w:val="en-US" w:eastAsia="zh-CN"/>
        </w:rPr>
        <w:t>onnectivity</w:t>
      </w:r>
      <w:r w:rsidRPr="005950E8">
        <w:rPr>
          <w:rFonts w:eastAsia="DengXian"/>
          <w:lang w:val="en-US" w:eastAsia="en-US"/>
        </w:rPr>
        <w:t>.</w:t>
      </w:r>
    </w:p>
    <w:p w14:paraId="7A39A15B" w14:textId="36C363F6" w:rsidR="00566380" w:rsidRDefault="00566380" w:rsidP="008754B1">
      <w:pPr>
        <w:jc w:val="both"/>
        <w:rPr>
          <w:lang w:eastAsia="zh-CN"/>
        </w:rPr>
      </w:pPr>
      <w:r>
        <w:rPr>
          <w:lang w:eastAsia="zh-CN"/>
        </w:rPr>
        <w:t>The information is shared between NG-RAN and the AIOTF by OAM, and can include the list of A-IoT Areas, list of readers and the areas they serve.</w:t>
      </w:r>
    </w:p>
    <w:p w14:paraId="2558448C" w14:textId="72F6D51E" w:rsidR="00857C8B" w:rsidRDefault="00857C8B" w:rsidP="008754B1">
      <w:pPr>
        <w:jc w:val="both"/>
        <w:rPr>
          <w:lang w:eastAsia="zh-CN"/>
        </w:rPr>
      </w:pPr>
      <w:r>
        <w:rPr>
          <w:lang w:eastAsia="zh-CN"/>
        </w:rPr>
        <w:lastRenderedPageBreak/>
        <w:t>In the overall process from an AF request to reader selection in the AIOTF External Target Area information and Target Area information terms were introduced, with the External Target Area information used between the AF and NEF, and the Target Area information used in service operation requests towards the NRF and AIOTF, as described in the following diagram drafting offline at SA2#168</w:t>
      </w:r>
      <w:r w:rsidR="00B71543">
        <w:rPr>
          <w:lang w:eastAsia="zh-CN"/>
        </w:rPr>
        <w:t>, as shown in Figure 1.</w:t>
      </w:r>
    </w:p>
    <w:p w14:paraId="299D6D9F" w14:textId="08FC4E1B" w:rsidR="00857C8B" w:rsidRDefault="00857C8B" w:rsidP="00B71543">
      <w:pPr>
        <w:pStyle w:val="TH"/>
        <w:rPr>
          <w:lang w:eastAsia="zh-CN"/>
        </w:rPr>
      </w:pPr>
      <w:r>
        <w:rPr>
          <w:noProof/>
          <w:lang w:val="en-US" w:eastAsia="zh-CN"/>
        </w:rPr>
        <w:drawing>
          <wp:inline distT="0" distB="0" distL="0" distR="0" wp14:anchorId="3D1B8BBB" wp14:editId="5AEE749B">
            <wp:extent cx="612013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0130" cy="1763395"/>
                    </a:xfrm>
                    <a:prstGeom prst="rect">
                      <a:avLst/>
                    </a:prstGeom>
                    <a:noFill/>
                    <a:ln>
                      <a:noFill/>
                    </a:ln>
                  </pic:spPr>
                </pic:pic>
              </a:graphicData>
            </a:graphic>
          </wp:inline>
        </w:drawing>
      </w:r>
    </w:p>
    <w:p w14:paraId="524D1595" w14:textId="56481474" w:rsidR="00857C8B" w:rsidRPr="00B71543" w:rsidRDefault="00B71543" w:rsidP="00B71543">
      <w:pPr>
        <w:pStyle w:val="TF"/>
      </w:pPr>
      <w:r w:rsidRPr="00B71543">
        <w:t>Figure 1: Naming from SA2#168</w:t>
      </w:r>
    </w:p>
    <w:p w14:paraId="3AD7BB1B" w14:textId="1A13A621" w:rsidR="00857C8B" w:rsidRDefault="00857C8B" w:rsidP="008754B1">
      <w:pPr>
        <w:jc w:val="both"/>
        <w:rPr>
          <w:lang w:eastAsia="zh-CN"/>
        </w:rPr>
      </w:pPr>
      <w:r>
        <w:rPr>
          <w:lang w:eastAsia="zh-CN"/>
        </w:rPr>
        <w:t xml:space="preserve">RAN Area information has been superseded by the RAN3 term </w:t>
      </w:r>
      <w:r w:rsidRPr="00857C8B">
        <w:rPr>
          <w:lang w:eastAsia="zh-CN"/>
        </w:rPr>
        <w:t>Requested Service Area Information</w:t>
      </w:r>
      <w:r>
        <w:rPr>
          <w:lang w:eastAsia="zh-CN"/>
        </w:rPr>
        <w:t>.</w:t>
      </w:r>
    </w:p>
    <w:p w14:paraId="44561DA2" w14:textId="77777777" w:rsidR="00B44B68" w:rsidRDefault="00B44B68" w:rsidP="00B44B68">
      <w:pPr>
        <w:jc w:val="both"/>
        <w:rPr>
          <w:lang w:eastAsia="zh-CN"/>
        </w:rPr>
      </w:pPr>
      <w:r>
        <w:rPr>
          <w:lang w:eastAsia="zh-CN"/>
        </w:rPr>
        <w:t>When an AF makes a request for an operation it is expect it can provide a parameter which describes the physical area that the operation should be performed in. For example, a geographic region (whether defined by a shape or a civic address) or an identifier for where to perform the operation.</w:t>
      </w:r>
    </w:p>
    <w:p w14:paraId="7ED90418" w14:textId="667F1131" w:rsidR="00B71543" w:rsidRDefault="00B71543" w:rsidP="008754B1">
      <w:pPr>
        <w:jc w:val="both"/>
        <w:rPr>
          <w:lang w:eastAsia="zh-CN"/>
        </w:rPr>
      </w:pPr>
    </w:p>
    <w:p w14:paraId="33C36409" w14:textId="54C527CE" w:rsidR="00B71543" w:rsidRDefault="00B71543" w:rsidP="004A6A05">
      <w:pPr>
        <w:pStyle w:val="TH"/>
        <w:rPr>
          <w:lang w:eastAsia="zh-CN"/>
        </w:rPr>
      </w:pPr>
      <w:r>
        <w:object w:dxaOrig="8806" w:dyaOrig="9121" w14:anchorId="7E6BD0B1">
          <v:shape id="_x0000_i1026" type="#_x0000_t75" style="width:219.2pt;height:227.05pt" o:ole="">
            <v:imagedata r:id="rId15" o:title=""/>
          </v:shape>
          <o:OLEObject Type="Embed" ProgID="Visio.Drawing.15" ShapeID="_x0000_i1026" DrawAspect="Content" ObjectID="_1809426853" r:id="rId16"/>
        </w:object>
      </w:r>
    </w:p>
    <w:p w14:paraId="3047CEFB" w14:textId="4A481ACD" w:rsidR="00B71543" w:rsidRDefault="00B71543" w:rsidP="004A6A05">
      <w:pPr>
        <w:pStyle w:val="TF"/>
        <w:rPr>
          <w:lang w:eastAsia="zh-CN"/>
        </w:rPr>
      </w:pPr>
      <w:r>
        <w:rPr>
          <w:lang w:eastAsia="zh-CN"/>
        </w:rPr>
        <w:t xml:space="preserve">Figure </w:t>
      </w:r>
      <w:r w:rsidR="004A6A05">
        <w:rPr>
          <w:lang w:eastAsia="zh-CN"/>
        </w:rPr>
        <w:t>2: Overview of different areas.</w:t>
      </w:r>
    </w:p>
    <w:p w14:paraId="48BE768F" w14:textId="63F7B007" w:rsidR="00B310F4" w:rsidRDefault="004A6A05" w:rsidP="008754B1">
      <w:pPr>
        <w:jc w:val="both"/>
        <w:rPr>
          <w:lang w:eastAsia="zh-CN"/>
        </w:rPr>
      </w:pPr>
      <w:r>
        <w:rPr>
          <w:lang w:eastAsia="zh-CN"/>
        </w:rPr>
        <w:t>Figure 2</w:t>
      </w:r>
      <w:r w:rsidR="00AF4ED6">
        <w:rPr>
          <w:lang w:eastAsia="zh-CN"/>
        </w:rPr>
        <w:t xml:space="preserve"> </w:t>
      </w:r>
      <w:r>
        <w:rPr>
          <w:lang w:eastAsia="zh-CN"/>
        </w:rPr>
        <w:t>illustrates an area that an AIOTF can serve and different possible A-IoT Areas defined by RAN3</w:t>
      </w:r>
      <w:r w:rsidR="00A76A60">
        <w:rPr>
          <w:lang w:eastAsia="zh-CN"/>
        </w:rPr>
        <w:t xml:space="preserve"> and a</w:t>
      </w:r>
      <w:r w:rsidR="00AF4ED6">
        <w:rPr>
          <w:lang w:eastAsia="zh-CN"/>
        </w:rPr>
        <w:t>s can be seen</w:t>
      </w:r>
      <w:r w:rsidR="00A76A60">
        <w:rPr>
          <w:lang w:eastAsia="zh-CN"/>
        </w:rPr>
        <w:t>,</w:t>
      </w:r>
      <w:r w:rsidR="00AF4ED6">
        <w:rPr>
          <w:lang w:eastAsia="zh-CN"/>
        </w:rPr>
        <w:t xml:space="preserve"> the scope of the request from an AF can be vastly different the area that an AIOTF can handle</w:t>
      </w:r>
      <w:r w:rsidR="00B310F4">
        <w:rPr>
          <w:lang w:eastAsia="zh-CN"/>
        </w:rPr>
        <w:t>. Ultimately, the AIOTF is responsible for determine which gNBs (and readers/A-IoT areas) to use for a request and it needs to understand the area that the AF is asking for</w:t>
      </w:r>
      <w:r w:rsidR="002729B2">
        <w:rPr>
          <w:lang w:eastAsia="zh-CN"/>
        </w:rPr>
        <w:t>, to enable optimal handling of the request</w:t>
      </w:r>
      <w:r w:rsidR="00B310F4">
        <w:rPr>
          <w:lang w:eastAsia="zh-CN"/>
        </w:rPr>
        <w:t>.</w:t>
      </w:r>
    </w:p>
    <w:p w14:paraId="6A58B86B" w14:textId="7B7392C9" w:rsidR="00B310F4" w:rsidRDefault="00B310F4" w:rsidP="008754B1">
      <w:pPr>
        <w:jc w:val="both"/>
        <w:rPr>
          <w:lang w:eastAsia="zh-CN"/>
        </w:rPr>
      </w:pPr>
      <w:r>
        <w:rPr>
          <w:lang w:eastAsia="zh-CN"/>
        </w:rPr>
        <w:t xml:space="preserve">The network should not expose details of </w:t>
      </w:r>
      <w:r w:rsidR="00F83889">
        <w:rPr>
          <w:lang w:eastAsia="zh-CN"/>
        </w:rPr>
        <w:t xml:space="preserve">gNBs, Readers or A-IoT Areas to an </w:t>
      </w:r>
      <w:r>
        <w:rPr>
          <w:lang w:eastAsia="zh-CN"/>
        </w:rPr>
        <w:t xml:space="preserve">AF, so the network should translate </w:t>
      </w:r>
      <w:r w:rsidR="00F83889">
        <w:rPr>
          <w:lang w:eastAsia="zh-CN"/>
        </w:rPr>
        <w:t xml:space="preserve">an </w:t>
      </w:r>
      <w:r>
        <w:rPr>
          <w:lang w:eastAsia="zh-CN"/>
        </w:rPr>
        <w:t>AF request into a network internal representation</w:t>
      </w:r>
      <w:r w:rsidR="00F83889">
        <w:rPr>
          <w:lang w:eastAsia="zh-CN"/>
        </w:rPr>
        <w:t xml:space="preserve"> - Target Area information</w:t>
      </w:r>
      <w:r>
        <w:rPr>
          <w:lang w:eastAsia="zh-CN"/>
        </w:rPr>
        <w:t>. The NF to do this translation is the NEF.</w:t>
      </w:r>
    </w:p>
    <w:p w14:paraId="165AEE1F" w14:textId="6AB166D6" w:rsidR="00B32186" w:rsidRDefault="00B32186" w:rsidP="008754B1">
      <w:pPr>
        <w:jc w:val="both"/>
        <w:rPr>
          <w:lang w:eastAsia="zh-CN"/>
        </w:rPr>
      </w:pPr>
      <w:r>
        <w:rPr>
          <w:lang w:eastAsia="zh-CN"/>
        </w:rPr>
        <w:t xml:space="preserve">The NEF is also responsible for determining an AIOTF to handle the request, either through local configuration or through discovery </w:t>
      </w:r>
      <w:r w:rsidR="000055DC">
        <w:rPr>
          <w:lang w:eastAsia="zh-CN"/>
        </w:rPr>
        <w:t xml:space="preserve">via </w:t>
      </w:r>
      <w:r>
        <w:rPr>
          <w:lang w:eastAsia="zh-CN"/>
        </w:rPr>
        <w:t xml:space="preserve">the NRF. The NRF does not do complex transformations, or understands the relationships between areas (e.g., whether a geographic shape is within another shape etc.), therefore the lookup </w:t>
      </w:r>
      <w:r w:rsidR="000055DC">
        <w:rPr>
          <w:lang w:eastAsia="zh-CN"/>
        </w:rPr>
        <w:t xml:space="preserve">in </w:t>
      </w:r>
      <w:r>
        <w:rPr>
          <w:lang w:eastAsia="zh-CN"/>
        </w:rPr>
        <w:t>the NRF needs to be simple. A simple representation of the area an AIOTF can cover is required – a</w:t>
      </w:r>
      <w:r w:rsidR="000055DC">
        <w:rPr>
          <w:lang w:eastAsia="zh-CN"/>
        </w:rPr>
        <w:t>n</w:t>
      </w:r>
      <w:r>
        <w:rPr>
          <w:lang w:eastAsia="zh-CN"/>
        </w:rPr>
        <w:t xml:space="preserve"> AIOTF Service Area.</w:t>
      </w:r>
    </w:p>
    <w:p w14:paraId="460ADAA4" w14:textId="6DC65A15" w:rsidR="00B32186" w:rsidRDefault="00B32186" w:rsidP="008754B1">
      <w:pPr>
        <w:jc w:val="both"/>
        <w:rPr>
          <w:lang w:eastAsia="zh-CN"/>
        </w:rPr>
      </w:pPr>
      <w:r>
        <w:rPr>
          <w:lang w:eastAsia="zh-CN"/>
        </w:rPr>
        <w:lastRenderedPageBreak/>
        <w:t xml:space="preserve">The NEF does understand the relationships and translations </w:t>
      </w:r>
      <w:r w:rsidR="000055DC">
        <w:rPr>
          <w:lang w:eastAsia="zh-CN"/>
        </w:rPr>
        <w:t xml:space="preserve">from </w:t>
      </w:r>
      <w:r>
        <w:rPr>
          <w:lang w:eastAsia="zh-CN"/>
        </w:rPr>
        <w:t>External Target Area information</w:t>
      </w:r>
      <w:r w:rsidR="000055DC">
        <w:rPr>
          <w:lang w:eastAsia="zh-CN"/>
        </w:rPr>
        <w:t xml:space="preserve"> to </w:t>
      </w:r>
      <w:r>
        <w:rPr>
          <w:lang w:eastAsia="zh-CN"/>
        </w:rPr>
        <w:t>Target Area Information</w:t>
      </w:r>
      <w:r w:rsidR="000055DC">
        <w:rPr>
          <w:lang w:eastAsia="zh-CN"/>
        </w:rPr>
        <w:t xml:space="preserve">. It </w:t>
      </w:r>
      <w:r>
        <w:rPr>
          <w:lang w:eastAsia="zh-CN"/>
        </w:rPr>
        <w:t xml:space="preserve">can </w:t>
      </w:r>
      <w:r w:rsidR="000055DC">
        <w:rPr>
          <w:lang w:eastAsia="zh-CN"/>
        </w:rPr>
        <w:t xml:space="preserve">also </w:t>
      </w:r>
      <w:r>
        <w:rPr>
          <w:lang w:eastAsia="zh-CN"/>
        </w:rPr>
        <w:t>understand how to convert from an External Target Area information into an AIOTF Service Area</w:t>
      </w:r>
      <w:r w:rsidR="00656A04">
        <w:rPr>
          <w:lang w:eastAsia="zh-CN"/>
        </w:rPr>
        <w:t>, very much like it does today with geographic areas to tracking areas.</w:t>
      </w:r>
    </w:p>
    <w:p w14:paraId="394E84CA" w14:textId="32B8B29D" w:rsidR="00B32186" w:rsidRDefault="00B32186" w:rsidP="008754B1">
      <w:pPr>
        <w:jc w:val="both"/>
        <w:rPr>
          <w:lang w:eastAsia="zh-CN"/>
        </w:rPr>
      </w:pPr>
      <w:r>
        <w:rPr>
          <w:lang w:eastAsia="zh-CN"/>
        </w:rPr>
        <w:t>As mentioned previously, it is important that the AIOTF understands what area an AF is requesting in a service operation otherwise there will be a lot of resource wastage. Take for example and AF asking for a geographic area withing the coverage of A-IoT Area 3 in the diagram. If the NEF translates that into an AIOTF Service Area and only provides the AIOTF Service Area to the AIOTF, the AIOTF will have no choice but to select all 3 gNBs in this example, and all the readers/A-IoT Areas covered it. Keep in mind this is a simple example, but it can easily be that a single AIOTF covers a large campus area or wider with multiple building with multiple floors. The resource wastage is obvious.</w:t>
      </w:r>
    </w:p>
    <w:p w14:paraId="72A9057A" w14:textId="189B751E" w:rsidR="00184EAE" w:rsidRDefault="00184EAE" w:rsidP="008754B1">
      <w:pPr>
        <w:jc w:val="both"/>
        <w:rPr>
          <w:lang w:eastAsia="zh-CN"/>
        </w:rPr>
      </w:pPr>
      <w:r>
        <w:rPr>
          <w:lang w:eastAsia="zh-CN"/>
        </w:rPr>
        <w:t>To enable the AIOTF to operate in the area matching</w:t>
      </w:r>
      <w:r w:rsidR="00771E8C">
        <w:rPr>
          <w:lang w:eastAsia="zh-CN"/>
        </w:rPr>
        <w:t>, and as the areas can be complex such that a single Target Area information not describe this request with sufficient detail, to either avoid resource wastage or to ensure that the entire area requested is used providing a list of Target Area information is required. For example, if a External Target Area information requests “the 3</w:t>
      </w:r>
      <w:r w:rsidR="00771E8C" w:rsidRPr="00547111">
        <w:rPr>
          <w:vertAlign w:val="superscript"/>
          <w:lang w:eastAsia="zh-CN"/>
        </w:rPr>
        <w:t>rd</w:t>
      </w:r>
      <w:r w:rsidR="00771E8C">
        <w:rPr>
          <w:lang w:eastAsia="zh-CN"/>
        </w:rPr>
        <w:t xml:space="preserve"> floor”, but there is not a Target Area information that matches “the 3</w:t>
      </w:r>
      <w:r w:rsidR="00771E8C" w:rsidRPr="00547111">
        <w:rPr>
          <w:vertAlign w:val="superscript"/>
          <w:lang w:eastAsia="zh-CN"/>
        </w:rPr>
        <w:t>rd</w:t>
      </w:r>
      <w:r w:rsidR="00771E8C">
        <w:rPr>
          <w:lang w:eastAsia="zh-CN"/>
        </w:rPr>
        <w:t xml:space="preserve"> floor”, the AIOTF can be provided with a list of Target Area information’s of each area that is part of “the 3</w:t>
      </w:r>
      <w:r w:rsidR="00771E8C" w:rsidRPr="00547111">
        <w:rPr>
          <w:vertAlign w:val="superscript"/>
          <w:lang w:eastAsia="zh-CN"/>
        </w:rPr>
        <w:t>rd</w:t>
      </w:r>
      <w:r w:rsidR="00771E8C">
        <w:rPr>
          <w:lang w:eastAsia="zh-CN"/>
        </w:rPr>
        <w:t xml:space="preserve"> floor”, e.g., “room 1”, “room 2”, “room 3” etc.</w:t>
      </w:r>
    </w:p>
    <w:p w14:paraId="090F77CB" w14:textId="60E69DAB" w:rsidR="00B32186" w:rsidRDefault="00B32186" w:rsidP="008754B1">
      <w:pPr>
        <w:jc w:val="both"/>
        <w:rPr>
          <w:lang w:eastAsia="zh-CN"/>
        </w:rPr>
      </w:pPr>
      <w:r>
        <w:rPr>
          <w:lang w:eastAsia="zh-CN"/>
        </w:rPr>
        <w:t>Overall:</w:t>
      </w:r>
    </w:p>
    <w:p w14:paraId="400E67EA" w14:textId="0480CCDC" w:rsidR="00B32186" w:rsidRDefault="00B32186" w:rsidP="00B32186">
      <w:pPr>
        <w:pStyle w:val="B1"/>
        <w:rPr>
          <w:lang w:eastAsia="zh-CN"/>
        </w:rPr>
      </w:pPr>
      <w:r>
        <w:rPr>
          <w:lang w:eastAsia="zh-CN"/>
        </w:rPr>
        <w:t>-</w:t>
      </w:r>
      <w:r>
        <w:rPr>
          <w:lang w:eastAsia="zh-CN"/>
        </w:rPr>
        <w:tab/>
      </w:r>
      <w:r w:rsidRPr="00547111">
        <w:rPr>
          <w:b/>
          <w:bCs/>
          <w:lang w:eastAsia="zh-CN"/>
        </w:rPr>
        <w:t>Nnef Interface</w:t>
      </w:r>
      <w:r>
        <w:rPr>
          <w:lang w:eastAsia="zh-CN"/>
        </w:rPr>
        <w:t>: uses an External Target Area information, a preconfigure</w:t>
      </w:r>
      <w:r w:rsidR="00823C22">
        <w:rPr>
          <w:lang w:eastAsia="zh-CN"/>
        </w:rPr>
        <w:t>d</w:t>
      </w:r>
      <w:r>
        <w:rPr>
          <w:lang w:eastAsia="zh-CN"/>
        </w:rPr>
        <w:t xml:space="preserve"> area identifier or a geographic area (</w:t>
      </w:r>
      <w:r w:rsidR="004D7C9E">
        <w:rPr>
          <w:lang w:eastAsia="zh-CN"/>
        </w:rPr>
        <w:t xml:space="preserve">e.g., a </w:t>
      </w:r>
      <w:r>
        <w:rPr>
          <w:lang w:eastAsia="zh-CN"/>
        </w:rPr>
        <w:t xml:space="preserve">civic address or a shape), </w:t>
      </w:r>
    </w:p>
    <w:p w14:paraId="03B54A9D" w14:textId="461EB8AA" w:rsidR="00B32186" w:rsidRDefault="00B32186" w:rsidP="00B32186">
      <w:pPr>
        <w:pStyle w:val="B1"/>
        <w:rPr>
          <w:lang w:eastAsia="zh-CN"/>
        </w:rPr>
      </w:pPr>
      <w:r>
        <w:rPr>
          <w:lang w:eastAsia="zh-CN"/>
        </w:rPr>
        <w:t>-</w:t>
      </w:r>
      <w:r>
        <w:rPr>
          <w:lang w:eastAsia="zh-CN"/>
        </w:rPr>
        <w:tab/>
      </w:r>
      <w:r w:rsidRPr="00547111">
        <w:rPr>
          <w:b/>
          <w:bCs/>
          <w:lang w:eastAsia="zh-CN"/>
        </w:rPr>
        <w:t>Nnrf Interface</w:t>
      </w:r>
      <w:r>
        <w:rPr>
          <w:lang w:eastAsia="zh-CN"/>
        </w:rPr>
        <w:t xml:space="preserve">: uses </w:t>
      </w:r>
      <w:r w:rsidR="00B201F7">
        <w:rPr>
          <w:lang w:eastAsia="zh-CN"/>
        </w:rPr>
        <w:t xml:space="preserve">AIOTF </w:t>
      </w:r>
      <w:r w:rsidR="00475264">
        <w:t xml:space="preserve">Service </w:t>
      </w:r>
      <w:r w:rsidR="00475264">
        <w:rPr>
          <w:lang w:eastAsia="zh-CN"/>
        </w:rPr>
        <w:t>Area information consisting of a list of</w:t>
      </w:r>
      <w:r>
        <w:rPr>
          <w:lang w:eastAsia="zh-CN"/>
        </w:rPr>
        <w:t xml:space="preserve"> </w:t>
      </w:r>
      <w:r w:rsidR="00475264">
        <w:rPr>
          <w:lang w:eastAsia="zh-CN"/>
        </w:rPr>
        <w:t xml:space="preserve">preconfigured </w:t>
      </w:r>
      <w:r>
        <w:rPr>
          <w:lang w:eastAsia="zh-CN"/>
        </w:rPr>
        <w:t>AIOTF Service Area ID</w:t>
      </w:r>
      <w:r w:rsidR="00475264">
        <w:rPr>
          <w:lang w:eastAsia="zh-CN"/>
        </w:rPr>
        <w:t>(s)</w:t>
      </w:r>
      <w:r>
        <w:rPr>
          <w:lang w:eastAsia="zh-CN"/>
        </w:rPr>
        <w:t xml:space="preserve">, which the NEF determines from the </w:t>
      </w:r>
      <w:r w:rsidR="003B5783">
        <w:rPr>
          <w:lang w:eastAsia="zh-CN"/>
        </w:rPr>
        <w:t>External Target Area information.</w:t>
      </w:r>
    </w:p>
    <w:p w14:paraId="5CFC0AE7" w14:textId="1414CFC4" w:rsidR="00B32186" w:rsidRDefault="00B32186" w:rsidP="00B32186">
      <w:pPr>
        <w:pStyle w:val="B1"/>
        <w:rPr>
          <w:lang w:eastAsia="zh-CN"/>
        </w:rPr>
      </w:pPr>
      <w:r>
        <w:rPr>
          <w:lang w:eastAsia="zh-CN"/>
        </w:rPr>
        <w:t>-</w:t>
      </w:r>
      <w:r>
        <w:rPr>
          <w:lang w:eastAsia="zh-CN"/>
        </w:rPr>
        <w:tab/>
      </w:r>
      <w:r w:rsidRPr="00547111">
        <w:rPr>
          <w:b/>
          <w:bCs/>
          <w:lang w:eastAsia="zh-CN"/>
        </w:rPr>
        <w:t>AIOTF Interface</w:t>
      </w:r>
      <w:r>
        <w:rPr>
          <w:lang w:eastAsia="zh-CN"/>
        </w:rPr>
        <w:t xml:space="preserve">: </w:t>
      </w:r>
      <w:r w:rsidR="003B5783">
        <w:rPr>
          <w:lang w:eastAsia="zh-CN"/>
        </w:rPr>
        <w:t xml:space="preserve">Uses </w:t>
      </w:r>
      <w:r w:rsidR="00BD282B" w:rsidRPr="00D0249A">
        <w:rPr>
          <w:lang w:eastAsia="zh-CN"/>
        </w:rPr>
        <w:t>a list of</w:t>
      </w:r>
      <w:r w:rsidR="00BD282B">
        <w:rPr>
          <w:lang w:eastAsia="zh-CN"/>
        </w:rPr>
        <w:t xml:space="preserve"> </w:t>
      </w:r>
      <w:r>
        <w:rPr>
          <w:lang w:eastAsia="zh-CN"/>
        </w:rPr>
        <w:t>Target Area information</w:t>
      </w:r>
      <w:r w:rsidR="003B5783">
        <w:rPr>
          <w:lang w:eastAsia="zh-CN"/>
        </w:rPr>
        <w:t xml:space="preserve"> </w:t>
      </w:r>
      <w:r w:rsidR="00475264">
        <w:rPr>
          <w:lang w:eastAsia="zh-CN"/>
        </w:rPr>
        <w:t>consisting of a list of</w:t>
      </w:r>
      <w:r w:rsidR="00D0249A">
        <w:rPr>
          <w:lang w:eastAsia="zh-CN"/>
        </w:rPr>
        <w:t xml:space="preserve"> </w:t>
      </w:r>
      <w:r w:rsidR="003B5783">
        <w:rPr>
          <w:lang w:eastAsia="zh-CN"/>
        </w:rPr>
        <w:t>preconfigure</w:t>
      </w:r>
      <w:r w:rsidR="00D0249A">
        <w:rPr>
          <w:lang w:eastAsia="zh-CN"/>
        </w:rPr>
        <w:t>d</w:t>
      </w:r>
      <w:r w:rsidR="003B5783">
        <w:rPr>
          <w:lang w:eastAsia="zh-CN"/>
        </w:rPr>
        <w:t xml:space="preserve"> area identifier</w:t>
      </w:r>
      <w:r w:rsidR="00D0249A">
        <w:rPr>
          <w:lang w:eastAsia="zh-CN"/>
        </w:rPr>
        <w:t>s</w:t>
      </w:r>
      <w:r w:rsidR="003B5783">
        <w:rPr>
          <w:lang w:eastAsia="zh-CN"/>
        </w:rPr>
        <w:t>, which the NEF generates from the External Target Area information.</w:t>
      </w:r>
    </w:p>
    <w:p w14:paraId="0EAAD074" w14:textId="65C2AF3C" w:rsidR="005660F7" w:rsidRDefault="001D3E32" w:rsidP="00B201F7">
      <w:pPr>
        <w:rPr>
          <w:lang w:eastAsia="zh-CN"/>
        </w:rPr>
      </w:pPr>
      <w:r>
        <w:rPr>
          <w:lang w:eastAsia="zh-CN"/>
        </w:rPr>
        <w:t>The relevant clauses are updated to add more information about what the parameters above are and the overall process of AIOTF selection including conversion from External Target Area information to</w:t>
      </w:r>
      <w:r w:rsidR="007165D6">
        <w:rPr>
          <w:lang w:eastAsia="zh-CN"/>
        </w:rPr>
        <w:t xml:space="preserve"> a list of</w:t>
      </w:r>
      <w:r>
        <w:rPr>
          <w:lang w:eastAsia="zh-CN"/>
        </w:rPr>
        <w:t xml:space="preserve"> Target Area information to </w:t>
      </w:r>
      <w:r w:rsidRPr="00857C8B">
        <w:rPr>
          <w:lang w:eastAsia="zh-CN"/>
        </w:rPr>
        <w:t>Requested Service Area Information</w:t>
      </w:r>
      <w:r>
        <w:rPr>
          <w:lang w:eastAsia="zh-CN"/>
        </w:rPr>
        <w:t xml:space="preserve"> as the AF request is processed by the system.</w:t>
      </w:r>
    </w:p>
    <w:p w14:paraId="631913F7" w14:textId="77777777" w:rsidR="00CA6115" w:rsidRPr="00927C1B" w:rsidRDefault="00CA6115" w:rsidP="00CA6115">
      <w:pPr>
        <w:pStyle w:val="Heading1"/>
      </w:pPr>
      <w:r>
        <w:t>2</w:t>
      </w:r>
      <w:r w:rsidRPr="00927C1B">
        <w:t xml:space="preserve">. </w:t>
      </w:r>
      <w:r>
        <w:t>Text Proposal</w:t>
      </w:r>
    </w:p>
    <w:p w14:paraId="541FD5A7" w14:textId="261685EE" w:rsidR="00CA6115" w:rsidRPr="00813D73" w:rsidRDefault="00F40EE5" w:rsidP="008754B1">
      <w:pPr>
        <w:jc w:val="both"/>
        <w:rPr>
          <w:lang w:eastAsia="zh-CN"/>
        </w:rPr>
      </w:pPr>
      <w:r>
        <w:rPr>
          <w:lang w:eastAsia="zh-CN"/>
        </w:rPr>
        <w:t xml:space="preserve">It is proposed to capture the following changes vs. </w:t>
      </w:r>
      <w:r w:rsidRPr="00D568A1">
        <w:rPr>
          <w:lang w:eastAsia="zh-CN"/>
        </w:rPr>
        <w:t>TR</w:t>
      </w:r>
      <w:r w:rsidR="00B7146B" w:rsidRPr="00D568A1">
        <w:t> </w:t>
      </w:r>
      <w:r w:rsidRPr="00D568A1">
        <w:rPr>
          <w:lang w:eastAsia="zh-CN"/>
        </w:rPr>
        <w:t>23.</w:t>
      </w:r>
      <w:r w:rsidR="00D568A1" w:rsidRPr="00D568A1">
        <w:rPr>
          <w:lang w:eastAsia="zh-CN"/>
        </w:rPr>
        <w:t>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5E59FE" w14:textId="77777777" w:rsidR="00730ADC" w:rsidRPr="00C25E57" w:rsidRDefault="00730ADC" w:rsidP="00730ADC">
      <w:pPr>
        <w:pStyle w:val="Heading3"/>
      </w:pPr>
      <w:bookmarkStart w:id="2" w:name="_Toc188883463"/>
      <w:bookmarkStart w:id="3" w:name="_Toc191462365"/>
      <w:bookmarkStart w:id="4" w:name="_Toc195709879"/>
      <w:bookmarkStart w:id="5" w:name="_Toc195709895"/>
      <w:bookmarkStart w:id="6" w:name="_Toc195709897"/>
      <w:bookmarkEnd w:id="1"/>
      <w:r w:rsidRPr="00C25E57" w:rsidDel="00D75BBC">
        <w:t>4.5.</w:t>
      </w:r>
      <w:r w:rsidRPr="00C25E57">
        <w:t>6</w:t>
      </w:r>
      <w:r w:rsidRPr="00C25E57" w:rsidDel="00D75BBC">
        <w:tab/>
        <w:t>NRF</w:t>
      </w:r>
      <w:bookmarkEnd w:id="2"/>
      <w:bookmarkEnd w:id="3"/>
      <w:bookmarkEnd w:id="4"/>
    </w:p>
    <w:p w14:paraId="4AAF5F7B" w14:textId="77777777" w:rsidR="00730ADC" w:rsidRPr="00C25E57" w:rsidRDefault="00730ADC" w:rsidP="00730ADC">
      <w:r w:rsidRPr="00C25E57">
        <w:t>In addition to the functions defined in TS 23.501 [3]</w:t>
      </w:r>
      <w:r w:rsidRPr="00C25E57">
        <w:rPr>
          <w:lang w:eastAsia="zh-CN"/>
        </w:rPr>
        <w:t xml:space="preserve">, </w:t>
      </w:r>
      <w:r w:rsidRPr="00C25E57">
        <w:t>the NRF performs the following functions:</w:t>
      </w:r>
    </w:p>
    <w:p w14:paraId="44EED56A" w14:textId="560AB291" w:rsidR="00730ADC" w:rsidRPr="00C25E57" w:rsidRDefault="00730ADC" w:rsidP="00730ADC">
      <w:pPr>
        <w:pStyle w:val="B1"/>
        <w:rPr>
          <w:lang w:eastAsia="zh-CN"/>
        </w:rPr>
      </w:pPr>
      <w:r w:rsidRPr="00C25E57">
        <w:rPr>
          <w:lang w:eastAsia="zh-CN"/>
        </w:rPr>
        <w:t>-</w:t>
      </w:r>
      <w:r w:rsidRPr="00C25E57">
        <w:rPr>
          <w:lang w:eastAsia="zh-CN"/>
        </w:rPr>
        <w:tab/>
        <w:t>Support of new NF types AIOTF and their corresponding NF profiles.</w:t>
      </w:r>
      <w:r w:rsidRPr="00C25E57">
        <w:t xml:space="preserve"> The NF profile includes the AIOTF ID or IP address, NF type and </w:t>
      </w:r>
      <w:r w:rsidRPr="00C25E57">
        <w:rPr>
          <w:rFonts w:hint="eastAsia"/>
          <w:lang w:eastAsia="zh-CN"/>
        </w:rPr>
        <w:t xml:space="preserve">the </w:t>
      </w:r>
      <w:ins w:id="7" w:author="Huawei Tues" w:date="2025-05-20T10:20:00Z">
        <w:del w:id="8" w:author="Huawei Thursday" w:date="2025-05-22T11:51:00Z">
          <w:r w:rsidR="007568A6" w:rsidRPr="00DD1139" w:rsidDel="00E40904">
            <w:rPr>
              <w:highlight w:val="yellow"/>
              <w:lang w:eastAsia="zh-CN"/>
              <w:rPrChange w:id="9" w:author="Huawei Thursday" w:date="2025-05-22T11:52:00Z">
                <w:rPr>
                  <w:lang w:eastAsia="zh-CN"/>
                </w:rPr>
              </w:rPrChange>
            </w:rPr>
            <w:delText>Target</w:delText>
          </w:r>
        </w:del>
      </w:ins>
      <w:del w:id="10" w:author="Huawei Thursday" w:date="2025-05-22T11:51:00Z">
        <w:r w:rsidRPr="00DD1139" w:rsidDel="00E40904">
          <w:rPr>
            <w:rFonts w:hint="eastAsia"/>
            <w:highlight w:val="yellow"/>
            <w:lang w:eastAsia="zh-CN"/>
            <w:rPrChange w:id="11" w:author="Huawei Thursday" w:date="2025-05-22T11:52:00Z">
              <w:rPr>
                <w:rFonts w:hint="eastAsia"/>
                <w:lang w:eastAsia="zh-CN"/>
              </w:rPr>
            </w:rPrChange>
          </w:rPr>
          <w:delText xml:space="preserve"> a</w:delText>
        </w:r>
      </w:del>
      <w:ins w:id="12" w:author="Huawei" w:date="2025-05-06T17:56:00Z">
        <w:del w:id="13" w:author="Huawei Thursday" w:date="2025-05-22T11:51:00Z">
          <w:r w:rsidR="002C4874" w:rsidRPr="00DD1139" w:rsidDel="00E40904">
            <w:rPr>
              <w:highlight w:val="yellow"/>
              <w:lang w:eastAsia="zh-CN"/>
              <w:rPrChange w:id="14" w:author="Huawei Thursday" w:date="2025-05-22T11:52:00Z">
                <w:rPr>
                  <w:lang w:eastAsia="zh-CN"/>
                </w:rPr>
              </w:rPrChange>
            </w:rPr>
            <w:delText>A</w:delText>
          </w:r>
        </w:del>
      </w:ins>
      <w:del w:id="15" w:author="Huawei Thursday" w:date="2025-05-22T11:51:00Z">
        <w:r w:rsidRPr="00DD1139" w:rsidDel="00E40904">
          <w:rPr>
            <w:rFonts w:hint="eastAsia"/>
            <w:highlight w:val="yellow"/>
            <w:lang w:eastAsia="zh-CN"/>
            <w:rPrChange w:id="16" w:author="Huawei Thursday" w:date="2025-05-22T11:52:00Z">
              <w:rPr>
                <w:rFonts w:hint="eastAsia"/>
                <w:lang w:eastAsia="zh-CN"/>
              </w:rPr>
            </w:rPrChange>
          </w:rPr>
          <w:delText xml:space="preserve">rea </w:delText>
        </w:r>
        <w:r w:rsidRPr="00DD1139" w:rsidDel="00E40904">
          <w:rPr>
            <w:highlight w:val="yellow"/>
            <w:lang w:eastAsia="zh-CN"/>
            <w:rPrChange w:id="17" w:author="Huawei Thursday" w:date="2025-05-22T11:52:00Z">
              <w:rPr>
                <w:lang w:eastAsia="zh-CN"/>
              </w:rPr>
            </w:rPrChange>
          </w:rPr>
          <w:delText xml:space="preserve">information </w:delText>
        </w:r>
      </w:del>
      <w:ins w:id="18" w:author="Huawei Thursday" w:date="2025-05-22T11:51:00Z">
        <w:r w:rsidR="00E40904" w:rsidRPr="00DD1139">
          <w:rPr>
            <w:highlight w:val="yellow"/>
            <w:lang w:eastAsia="zh-CN"/>
            <w:rPrChange w:id="19" w:author="Huawei Thursday" w:date="2025-05-22T11:52:00Z">
              <w:rPr>
                <w:lang w:eastAsia="zh-CN"/>
              </w:rPr>
            </w:rPrChange>
          </w:rPr>
          <w:t xml:space="preserve">A-IoT RAN </w:t>
        </w:r>
      </w:ins>
      <w:ins w:id="20" w:author="Huawei Thursday" w:date="2025-05-22T11:53:00Z">
        <w:r w:rsidR="00DD1139">
          <w:rPr>
            <w:highlight w:val="yellow"/>
            <w:lang w:eastAsia="zh-CN"/>
          </w:rPr>
          <w:t>A</w:t>
        </w:r>
      </w:ins>
      <w:ins w:id="21" w:author="Huawei Thursday" w:date="2025-05-22T11:51:00Z">
        <w:r w:rsidR="007A2227" w:rsidRPr="00E33EDD">
          <w:rPr>
            <w:highlight w:val="yellow"/>
            <w:lang w:eastAsia="zh-CN"/>
          </w:rPr>
          <w:t>reas</w:t>
        </w:r>
        <w:r w:rsidR="007A2227">
          <w:rPr>
            <w:lang w:eastAsia="zh-CN"/>
          </w:rPr>
          <w:t xml:space="preserve"> </w:t>
        </w:r>
      </w:ins>
      <w:ins w:id="22" w:author="Huawei Tues" w:date="2025-05-20T16:44:00Z">
        <w:r w:rsidR="00CF3ADF" w:rsidRPr="00C25E57">
          <w:rPr>
            <w:lang w:eastAsia="zh-CN"/>
          </w:rPr>
          <w:t>suppo</w:t>
        </w:r>
      </w:ins>
      <w:ins w:id="23" w:author="Huawei Tues" w:date="2025-05-20T16:45:00Z">
        <w:r w:rsidR="00CF3ADF" w:rsidRPr="00C25E57">
          <w:rPr>
            <w:lang w:eastAsia="zh-CN"/>
          </w:rPr>
          <w:t xml:space="preserve">rted </w:t>
        </w:r>
      </w:ins>
      <w:ins w:id="24" w:author="Huawei" w:date="2025-05-09T16:57:00Z">
        <w:r w:rsidR="00B201F7" w:rsidRPr="00C25E57">
          <w:rPr>
            <w:lang w:eastAsia="zh-CN"/>
          </w:rPr>
          <w:t>by</w:t>
        </w:r>
      </w:ins>
      <w:ins w:id="25" w:author="Huawei" w:date="2025-05-09T16:58:00Z">
        <w:r w:rsidR="00B201F7" w:rsidRPr="00C25E57">
          <w:rPr>
            <w:lang w:eastAsia="zh-CN"/>
          </w:rPr>
          <w:t xml:space="preserve"> </w:t>
        </w:r>
      </w:ins>
      <w:del w:id="26" w:author="Huawei" w:date="2025-05-09T16:58:00Z">
        <w:r w:rsidRPr="00C25E57" w:rsidDel="00B201F7">
          <w:rPr>
            <w:rFonts w:hint="eastAsia"/>
            <w:lang w:eastAsia="zh-CN"/>
          </w:rPr>
          <w:delText xml:space="preserve">of </w:delText>
        </w:r>
      </w:del>
      <w:r w:rsidRPr="00C25E57">
        <w:rPr>
          <w:rFonts w:hint="eastAsia"/>
          <w:lang w:eastAsia="zh-CN"/>
        </w:rPr>
        <w:t>the AIOTF</w:t>
      </w:r>
      <w:r w:rsidRPr="00C25E57">
        <w:t>.</w:t>
      </w:r>
    </w:p>
    <w:p w14:paraId="197E1448" w14:textId="430563ED" w:rsidR="00730ADC" w:rsidRPr="00C25E57" w:rsidRDefault="00730ADC" w:rsidP="00730ADC">
      <w:pPr>
        <w:pStyle w:val="B1"/>
        <w:rPr>
          <w:lang w:eastAsia="zh-CN"/>
        </w:rPr>
      </w:pPr>
      <w:r w:rsidRPr="00C25E57">
        <w:rPr>
          <w:lang w:eastAsia="zh-CN"/>
        </w:rPr>
        <w:t>-</w:t>
      </w:r>
      <w:r w:rsidRPr="00C25E57">
        <w:rPr>
          <w:lang w:eastAsia="zh-CN"/>
        </w:rPr>
        <w:tab/>
        <w:t>Support of AIOTF discovery</w:t>
      </w:r>
      <w:r w:rsidRPr="00C25E57">
        <w:t xml:space="preserve"> based on </w:t>
      </w:r>
      <w:del w:id="27" w:author="Huawei" w:date="2025-05-06T17:55:00Z">
        <w:r w:rsidRPr="00C25E57" w:rsidDel="00CE646C">
          <w:delText xml:space="preserve">parameters such as </w:delText>
        </w:r>
      </w:del>
      <w:del w:id="28" w:author="Huawei Thursday" w:date="2025-05-22T11:45:00Z">
        <w:r w:rsidRPr="00C25E57" w:rsidDel="00C553DF">
          <w:delText>t</w:delText>
        </w:r>
      </w:del>
      <w:ins w:id="29" w:author="Huawei Thursday" w:date="2025-05-22T11:45:00Z">
        <w:r w:rsidR="00C553DF">
          <w:t>T</w:t>
        </w:r>
      </w:ins>
      <w:r w:rsidRPr="00C25E57">
        <w:t xml:space="preserve">arget </w:t>
      </w:r>
      <w:del w:id="30" w:author="Huawei Thursday" w:date="2025-05-22T11:45:00Z">
        <w:r w:rsidRPr="00C25E57" w:rsidDel="00C553DF">
          <w:delText>a</w:delText>
        </w:r>
      </w:del>
      <w:ins w:id="31" w:author="Huawei Thursday" w:date="2025-05-22T11:45:00Z">
        <w:r w:rsidR="00C553DF">
          <w:t>A</w:t>
        </w:r>
      </w:ins>
      <w:r w:rsidRPr="00C25E57">
        <w:t>rea information</w:t>
      </w:r>
      <w:r w:rsidRPr="00C25E57">
        <w:rPr>
          <w:lang w:eastAsia="zh-CN"/>
        </w:rPr>
        <w:t>.</w:t>
      </w:r>
    </w:p>
    <w:p w14:paraId="5CC78B3A" w14:textId="606570D2" w:rsidR="00730ADC" w:rsidRPr="00C25E57" w:rsidRDefault="00730ADC" w:rsidP="0073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5E57">
        <w:rPr>
          <w:rFonts w:ascii="Arial" w:hAnsi="Arial" w:cs="Arial"/>
          <w:color w:val="FF0000"/>
          <w:sz w:val="28"/>
          <w:szCs w:val="28"/>
          <w:lang w:val="en-US"/>
        </w:rPr>
        <w:t xml:space="preserve">* * * * </w:t>
      </w:r>
      <w:r w:rsidR="00226268" w:rsidRPr="00C25E57">
        <w:rPr>
          <w:rFonts w:ascii="Arial" w:hAnsi="Arial" w:cs="Arial"/>
          <w:color w:val="FF0000"/>
          <w:sz w:val="28"/>
          <w:szCs w:val="28"/>
          <w:lang w:val="en-US" w:eastAsia="zh-CN"/>
        </w:rPr>
        <w:t>Second</w:t>
      </w:r>
      <w:r w:rsidRPr="00C25E57">
        <w:rPr>
          <w:rFonts w:ascii="Arial" w:hAnsi="Arial" w:cs="Arial"/>
          <w:color w:val="FF0000"/>
          <w:sz w:val="28"/>
          <w:szCs w:val="28"/>
          <w:lang w:val="en-US"/>
        </w:rPr>
        <w:t xml:space="preserve"> change * * * *</w:t>
      </w:r>
    </w:p>
    <w:p w14:paraId="75D899AA" w14:textId="3B276BD4" w:rsidR="00F13012" w:rsidRPr="00C25E57" w:rsidRDefault="00F13012" w:rsidP="00F13012">
      <w:pPr>
        <w:pStyle w:val="Heading3"/>
      </w:pPr>
      <w:r w:rsidRPr="00C25E57">
        <w:t>5.3.1</w:t>
      </w:r>
      <w:r w:rsidRPr="00C25E57">
        <w:tab/>
      </w:r>
      <w:r w:rsidRPr="00C25E57">
        <w:rPr>
          <w:rFonts w:hint="eastAsia"/>
          <w:lang w:eastAsia="zh-CN"/>
        </w:rPr>
        <w:t>AIOTF</w:t>
      </w:r>
      <w:r w:rsidRPr="00C25E57">
        <w:t xml:space="preserve"> </w:t>
      </w:r>
      <w:r w:rsidRPr="00C25E57">
        <w:rPr>
          <w:lang w:eastAsia="zh-CN"/>
        </w:rPr>
        <w:t>D</w:t>
      </w:r>
      <w:r w:rsidRPr="00C25E57">
        <w:rPr>
          <w:rFonts w:hint="eastAsia"/>
          <w:lang w:eastAsia="zh-CN"/>
        </w:rPr>
        <w:t xml:space="preserve">iscovery and </w:t>
      </w:r>
      <w:r w:rsidRPr="00C25E57">
        <w:rPr>
          <w:lang w:eastAsia="zh-CN"/>
        </w:rPr>
        <w:t>S</w:t>
      </w:r>
      <w:r w:rsidRPr="00C25E57">
        <w:t>election</w:t>
      </w:r>
      <w:bookmarkEnd w:id="5"/>
    </w:p>
    <w:p w14:paraId="118C0BBE" w14:textId="5F306563" w:rsidR="00F13012" w:rsidRPr="00C25E57" w:rsidRDefault="00F13012" w:rsidP="00F13012">
      <w:pPr>
        <w:pStyle w:val="B1"/>
        <w:ind w:left="0" w:firstLine="0"/>
        <w:rPr>
          <w:lang w:eastAsia="zh-CN"/>
        </w:rPr>
      </w:pPr>
      <w:r w:rsidRPr="00C25E57">
        <w:rPr>
          <w:rFonts w:hint="eastAsia"/>
          <w:lang w:eastAsia="zh-CN"/>
        </w:rPr>
        <w:t xml:space="preserve">The AIOTF discovery and selection </w:t>
      </w:r>
      <w:r w:rsidRPr="00C25E57">
        <w:rPr>
          <w:lang w:eastAsia="zh-CN"/>
        </w:rPr>
        <w:t>functionality</w:t>
      </w:r>
      <w:r w:rsidRPr="00C25E57">
        <w:rPr>
          <w:rFonts w:hint="eastAsia"/>
          <w:lang w:eastAsia="zh-CN"/>
        </w:rPr>
        <w:t xml:space="preserve"> is </w:t>
      </w:r>
      <w:del w:id="32" w:author="Huawei" w:date="2025-05-06T11:55:00Z">
        <w:r w:rsidRPr="00C25E57" w:rsidDel="00CA45A4">
          <w:rPr>
            <w:rFonts w:hint="eastAsia"/>
            <w:lang w:eastAsia="zh-CN"/>
          </w:rPr>
          <w:delText>supported by the NEF</w:delText>
        </w:r>
      </w:del>
      <w:del w:id="33" w:author="Huawei" w:date="2025-05-06T11:54:00Z">
        <w:r w:rsidRPr="00C25E57" w:rsidDel="006948E1">
          <w:rPr>
            <w:rFonts w:hint="eastAsia"/>
            <w:lang w:eastAsia="zh-CN"/>
          </w:rPr>
          <w:delText xml:space="preserve"> and AF</w:delText>
        </w:r>
      </w:del>
      <w:del w:id="34" w:author="Huawei" w:date="2025-05-06T11:55:00Z">
        <w:r w:rsidRPr="00C25E57" w:rsidDel="00CA45A4">
          <w:rPr>
            <w:rFonts w:hint="eastAsia"/>
            <w:lang w:eastAsia="zh-CN"/>
          </w:rPr>
          <w:delText xml:space="preserve"> </w:delText>
        </w:r>
      </w:del>
      <w:r w:rsidRPr="00C25E57">
        <w:rPr>
          <w:rFonts w:hint="eastAsia"/>
          <w:lang w:eastAsia="zh-CN"/>
        </w:rPr>
        <w:t>to determine an AIOTF</w:t>
      </w:r>
      <w:ins w:id="35" w:author="Huawei" w:date="2025-05-06T12:04:00Z">
        <w:r w:rsidR="009F78FC" w:rsidRPr="00C25E57">
          <w:rPr>
            <w:lang w:eastAsia="zh-CN"/>
          </w:rPr>
          <w:t>(s)</w:t>
        </w:r>
      </w:ins>
      <w:r w:rsidRPr="00C25E57">
        <w:rPr>
          <w:rFonts w:hint="eastAsia"/>
          <w:lang w:eastAsia="zh-CN"/>
        </w:rPr>
        <w:t xml:space="preserve"> to handle </w:t>
      </w:r>
      <w:ins w:id="36" w:author="Huawei" w:date="2025-05-06T12:04:00Z">
        <w:r w:rsidR="0051183F" w:rsidRPr="00C25E57">
          <w:rPr>
            <w:lang w:eastAsia="zh-CN"/>
          </w:rPr>
          <w:t xml:space="preserve">an </w:t>
        </w:r>
      </w:ins>
      <w:r w:rsidRPr="00C25E57">
        <w:rPr>
          <w:rFonts w:hint="eastAsia"/>
          <w:lang w:eastAsia="zh-CN"/>
        </w:rPr>
        <w:t xml:space="preserve">AIoT </w:t>
      </w:r>
      <w:del w:id="37" w:author="Huawei" w:date="2025-05-06T12:04:00Z">
        <w:r w:rsidRPr="00C25E57" w:rsidDel="0051183F">
          <w:rPr>
            <w:rFonts w:hint="eastAsia"/>
            <w:lang w:eastAsia="zh-CN"/>
          </w:rPr>
          <w:delText>S</w:delText>
        </w:r>
      </w:del>
      <w:ins w:id="38" w:author="Huawei" w:date="2025-05-06T12:04:00Z">
        <w:r w:rsidR="0051183F" w:rsidRPr="00C25E57">
          <w:rPr>
            <w:lang w:eastAsia="zh-CN"/>
          </w:rPr>
          <w:t>s</w:t>
        </w:r>
      </w:ins>
      <w:r w:rsidRPr="00C25E57">
        <w:rPr>
          <w:rFonts w:hint="eastAsia"/>
          <w:lang w:eastAsia="zh-CN"/>
        </w:rPr>
        <w:t>ervice</w:t>
      </w:r>
      <w:del w:id="39" w:author="Huawei" w:date="2025-05-06T12:04:00Z">
        <w:r w:rsidRPr="00C25E57" w:rsidDel="0051183F">
          <w:rPr>
            <w:rFonts w:hint="eastAsia"/>
            <w:lang w:eastAsia="zh-CN"/>
          </w:rPr>
          <w:delText>s</w:delText>
        </w:r>
      </w:del>
      <w:ins w:id="40" w:author="Huawei" w:date="2025-05-06T12:04:00Z">
        <w:r w:rsidR="0051183F" w:rsidRPr="00C25E57">
          <w:rPr>
            <w:lang w:eastAsia="zh-CN"/>
          </w:rPr>
          <w:t xml:space="preserve"> </w:t>
        </w:r>
        <w:r w:rsidR="00A4657F" w:rsidRPr="00C25E57">
          <w:rPr>
            <w:lang w:eastAsia="zh-CN"/>
          </w:rPr>
          <w:t>operation</w:t>
        </w:r>
        <w:r w:rsidR="005F5DE8" w:rsidRPr="00C25E57">
          <w:rPr>
            <w:lang w:eastAsia="zh-CN"/>
          </w:rPr>
          <w:t xml:space="preserve"> </w:t>
        </w:r>
        <w:r w:rsidR="0051183F" w:rsidRPr="00C25E57">
          <w:rPr>
            <w:lang w:eastAsia="zh-CN"/>
          </w:rPr>
          <w:t>request</w:t>
        </w:r>
      </w:ins>
      <w:r w:rsidRPr="00C25E57">
        <w:rPr>
          <w:rFonts w:hint="eastAsia"/>
          <w:lang w:eastAsia="zh-CN"/>
        </w:rPr>
        <w:t>.</w:t>
      </w:r>
    </w:p>
    <w:p w14:paraId="0F7178DB" w14:textId="490E38E7" w:rsidR="0091520A" w:rsidRPr="00C25E57" w:rsidRDefault="00BD7FDD" w:rsidP="0091520A">
      <w:pPr>
        <w:rPr>
          <w:ins w:id="41" w:author="Huawei Tues" w:date="2025-05-20T11:10:00Z"/>
          <w:lang w:eastAsia="zh-CN"/>
        </w:rPr>
      </w:pPr>
      <w:ins w:id="42" w:author="Huawei Tues" w:date="2025-05-20T11:09:00Z">
        <w:r w:rsidRPr="00C25E57">
          <w:rPr>
            <w:lang w:eastAsia="zh-CN"/>
          </w:rPr>
          <w:t xml:space="preserve">The </w:t>
        </w:r>
      </w:ins>
      <w:ins w:id="43" w:author="Huawei Tues" w:date="2025-05-20T16:46:00Z">
        <w:r w:rsidR="00A02E3F" w:rsidRPr="00C25E57">
          <w:rPr>
            <w:lang w:eastAsia="zh-CN"/>
          </w:rPr>
          <w:t>NEF</w:t>
        </w:r>
      </w:ins>
      <w:ins w:id="44" w:author="Huawei Tues" w:date="2025-05-20T16:47:00Z">
        <w:r w:rsidR="00A02E3F" w:rsidRPr="00C25E57">
          <w:rPr>
            <w:lang w:eastAsia="zh-CN"/>
          </w:rPr>
          <w:t xml:space="preserve"> determines AIOTF instances(s)</w:t>
        </w:r>
      </w:ins>
      <w:ins w:id="45" w:author="Huawei Tues" w:date="2025-05-20T11:09:00Z">
        <w:r w:rsidRPr="00C25E57">
          <w:rPr>
            <w:lang w:eastAsia="zh-CN"/>
          </w:rPr>
          <w:t xml:space="preserve"> by </w:t>
        </w:r>
      </w:ins>
      <w:ins w:id="46" w:author="Huawei Tues" w:date="2025-05-20T16:46:00Z">
        <w:r w:rsidR="00A02E3F" w:rsidRPr="00C25E57">
          <w:rPr>
            <w:lang w:eastAsia="zh-CN"/>
          </w:rPr>
          <w:t xml:space="preserve">providing </w:t>
        </w:r>
      </w:ins>
      <w:ins w:id="47" w:author="Huawei Tues" w:date="2025-05-20T11:09:00Z">
        <w:r w:rsidRPr="00C25E57">
          <w:rPr>
            <w:lang w:eastAsia="zh-CN"/>
          </w:rPr>
          <w:t xml:space="preserve">the NRF </w:t>
        </w:r>
        <w:del w:id="48" w:author="Huawei Thursday" w:date="2025-05-22T11:53:00Z">
          <w:r w:rsidRPr="00555E01" w:rsidDel="00473A42">
            <w:rPr>
              <w:highlight w:val="yellow"/>
              <w:lang w:eastAsia="zh-CN"/>
              <w:rPrChange w:id="49" w:author="Huawei Thursday" w:date="2025-05-22T11:53:00Z">
                <w:rPr>
                  <w:lang w:eastAsia="zh-CN"/>
                </w:rPr>
              </w:rPrChange>
            </w:rPr>
            <w:delText>with</w:delText>
          </w:r>
          <w:r w:rsidRPr="00C25E57" w:rsidDel="00473A42">
            <w:rPr>
              <w:lang w:eastAsia="zh-CN"/>
            </w:rPr>
            <w:delText xml:space="preserve"> </w:delText>
          </w:r>
        </w:del>
        <w:r w:rsidRPr="00C25E57">
          <w:rPr>
            <w:lang w:eastAsia="zh-CN"/>
          </w:rPr>
          <w:t>Target Area information and the NRF returning AIOTF instance(s)</w:t>
        </w:r>
      </w:ins>
      <w:ins w:id="50" w:author="Huawei Thursday" w:date="2025-05-22T13:33:00Z">
        <w:r w:rsidR="008A5C9C">
          <w:rPr>
            <w:lang w:eastAsia="zh-CN"/>
          </w:rPr>
          <w:t xml:space="preserve"> </w:t>
        </w:r>
        <w:r w:rsidR="008A5C9C" w:rsidRPr="008A5C9C">
          <w:rPr>
            <w:highlight w:val="yellow"/>
            <w:lang w:eastAsia="zh-CN"/>
            <w:rPrChange w:id="51" w:author="Huawei Thursday" w:date="2025-05-22T13:33:00Z">
              <w:rPr>
                <w:lang w:eastAsia="zh-CN"/>
              </w:rPr>
            </w:rPrChange>
          </w:rPr>
          <w:t>that match the Target Area information</w:t>
        </w:r>
      </w:ins>
      <w:ins w:id="52" w:author="Huawei Tues" w:date="2025-05-20T11:09:00Z">
        <w:r w:rsidRPr="00C25E57">
          <w:rPr>
            <w:lang w:eastAsia="zh-CN"/>
          </w:rPr>
          <w:t xml:space="preserve">, or </w:t>
        </w:r>
      </w:ins>
      <w:ins w:id="53" w:author="Huawei Tues" w:date="2025-05-20T16:48:00Z">
        <w:r w:rsidR="00A02E3F" w:rsidRPr="00C25E57">
          <w:rPr>
            <w:lang w:eastAsia="zh-CN"/>
          </w:rPr>
          <w:t xml:space="preserve">by using </w:t>
        </w:r>
      </w:ins>
      <w:ins w:id="54" w:author="Huawei Tues" w:date="2025-05-20T11:09:00Z">
        <w:r w:rsidRPr="00C25E57">
          <w:rPr>
            <w:lang w:eastAsia="zh-CN"/>
          </w:rPr>
          <w:t>local configuration.</w:t>
        </w:r>
      </w:ins>
    </w:p>
    <w:p w14:paraId="44AB2A9A" w14:textId="64726F4D" w:rsidR="00F13012" w:rsidRPr="00C25E57" w:rsidDel="00BD7FDD" w:rsidRDefault="00F13012" w:rsidP="0091520A">
      <w:pPr>
        <w:rPr>
          <w:del w:id="55" w:author="Huawei Tues" w:date="2025-05-20T11:08:00Z"/>
          <w:lang w:eastAsia="zh-CN"/>
        </w:rPr>
      </w:pPr>
      <w:del w:id="56" w:author="Huawei Tues" w:date="2025-05-20T10:25:00Z">
        <w:r w:rsidRPr="00C25E57" w:rsidDel="002331AC">
          <w:rPr>
            <w:rFonts w:hint="eastAsia"/>
            <w:lang w:eastAsia="zh-CN"/>
          </w:rPr>
          <w:delText>When the NEF or AF performs AI</w:delText>
        </w:r>
        <w:r w:rsidRPr="00C25E57" w:rsidDel="002331AC">
          <w:rPr>
            <w:lang w:eastAsia="zh-CN"/>
          </w:rPr>
          <w:delText xml:space="preserve">OTF </w:delText>
        </w:r>
        <w:r w:rsidRPr="00C25E57" w:rsidDel="002331AC">
          <w:rPr>
            <w:rFonts w:hint="eastAsia"/>
            <w:lang w:eastAsia="zh-CN"/>
          </w:rPr>
          <w:delText>discovery</w:delText>
        </w:r>
        <w:r w:rsidRPr="00C25E57" w:rsidDel="002331AC">
          <w:delText xml:space="preserve"> and selection for an AIoT service operation request, the following applies</w:delText>
        </w:r>
      </w:del>
      <w:del w:id="57" w:author="Huawei Tues" w:date="2025-05-20T11:08:00Z">
        <w:r w:rsidRPr="00C25E57" w:rsidDel="00BD7FDD">
          <w:delText>:</w:delText>
        </w:r>
      </w:del>
    </w:p>
    <w:p w14:paraId="1166561D" w14:textId="2DF77DFB" w:rsidR="00BD7FDD" w:rsidRPr="00C25E57" w:rsidDel="0091520A" w:rsidRDefault="00F13012" w:rsidP="00D169D3">
      <w:pPr>
        <w:rPr>
          <w:del w:id="58" w:author="Huawei Tues" w:date="2025-05-20T11:11:00Z"/>
          <w:lang w:eastAsia="zh-CN"/>
        </w:rPr>
      </w:pPr>
      <w:del w:id="59" w:author="Huawei Tues" w:date="2025-05-20T11:08:00Z">
        <w:r w:rsidRPr="00C25E57" w:rsidDel="00BD7FDD">
          <w:lastRenderedPageBreak/>
          <w:delText>-</w:delText>
        </w:r>
        <w:r w:rsidRPr="00C25E57" w:rsidDel="00BD7FDD">
          <w:rPr>
            <w:rFonts w:hint="eastAsia"/>
            <w:lang w:eastAsia="zh-CN"/>
          </w:rPr>
          <w:tab/>
          <w:delText xml:space="preserve">The </w:delText>
        </w:r>
      </w:del>
      <w:del w:id="60" w:author="Huawei Tues" w:date="2025-05-20T11:00:00Z">
        <w:r w:rsidRPr="00C25E57" w:rsidDel="000B7576">
          <w:rPr>
            <w:rFonts w:hint="eastAsia"/>
            <w:lang w:eastAsia="zh-CN"/>
          </w:rPr>
          <w:delText xml:space="preserve">NEF or AF shall utilize the </w:delText>
        </w:r>
      </w:del>
      <w:del w:id="61" w:author="Huawei Tues" w:date="2025-05-20T11:08:00Z">
        <w:r w:rsidRPr="00C25E57" w:rsidDel="00BD7FDD">
          <w:rPr>
            <w:rFonts w:hint="eastAsia"/>
            <w:lang w:eastAsia="zh-CN"/>
          </w:rPr>
          <w:delText>NRF</w:delText>
        </w:r>
      </w:del>
      <w:del w:id="62" w:author="Huawei Tues" w:date="2025-05-20T11:04:00Z">
        <w:r w:rsidRPr="00C25E57" w:rsidDel="00064BA4">
          <w:rPr>
            <w:rFonts w:hint="eastAsia"/>
            <w:lang w:eastAsia="zh-CN"/>
          </w:rPr>
          <w:delText xml:space="preserve"> </w:delText>
        </w:r>
        <w:r w:rsidRPr="00C25E57" w:rsidDel="003A7CFC">
          <w:rPr>
            <w:rFonts w:hint="eastAsia"/>
            <w:lang w:eastAsia="zh-CN"/>
          </w:rPr>
          <w:delText xml:space="preserve">to discover AIOTF instance(s) </w:delText>
        </w:r>
      </w:del>
      <w:del w:id="63" w:author="Huawei Tues" w:date="2025-05-20T11:08:00Z">
        <w:r w:rsidRPr="00C25E57" w:rsidDel="00BD7FDD">
          <w:rPr>
            <w:rFonts w:hint="eastAsia"/>
            <w:lang w:eastAsia="zh-CN"/>
          </w:rPr>
          <w:delText>unless AIOTF information is available by other means, e.g. locally configured in the NEF or AF</w:delText>
        </w:r>
      </w:del>
      <w:del w:id="64" w:author="Huawei Tues" w:date="2025-05-20T10:27:00Z">
        <w:r w:rsidRPr="00C25E57" w:rsidDel="002331AC">
          <w:rPr>
            <w:rFonts w:hint="eastAsia"/>
            <w:lang w:eastAsia="zh-CN"/>
          </w:rPr>
          <w:delText xml:space="preserve">. </w:delText>
        </w:r>
        <w:r w:rsidRPr="00C25E57" w:rsidDel="002331AC">
          <w:rPr>
            <w:lang w:eastAsia="zh-CN"/>
          </w:rPr>
          <w:delText>T</w:delText>
        </w:r>
        <w:r w:rsidRPr="00C25E57" w:rsidDel="002331AC">
          <w:rPr>
            <w:rFonts w:hint="eastAsia"/>
            <w:lang w:eastAsia="zh-CN"/>
          </w:rPr>
          <w:delText>he</w:delText>
        </w:r>
      </w:del>
      <w:del w:id="65" w:author="Huawei Tues" w:date="2025-05-20T11:08:00Z">
        <w:r w:rsidRPr="00C25E57" w:rsidDel="00BD7FDD">
          <w:rPr>
            <w:rFonts w:hint="eastAsia"/>
            <w:lang w:eastAsia="zh-CN"/>
          </w:rPr>
          <w:delText xml:space="preserve"> NEF or AF </w:delText>
        </w:r>
      </w:del>
      <w:del w:id="66" w:author="Huawei Tues" w:date="2025-05-20T10:27:00Z">
        <w:r w:rsidRPr="00C25E57" w:rsidDel="002331AC">
          <w:rPr>
            <w:rFonts w:hint="eastAsia"/>
            <w:lang w:eastAsia="zh-CN"/>
          </w:rPr>
          <w:delText xml:space="preserve">provides </w:delText>
        </w:r>
      </w:del>
      <w:del w:id="67" w:author="Huawei Tues" w:date="2025-05-20T11:05:00Z">
        <w:r w:rsidRPr="00C25E57" w:rsidDel="00BD7FDD">
          <w:rPr>
            <w:rFonts w:hint="eastAsia"/>
            <w:lang w:eastAsia="zh-CN"/>
          </w:rPr>
          <w:delText xml:space="preserve">to </w:delText>
        </w:r>
      </w:del>
      <w:del w:id="68" w:author="Huawei Tues" w:date="2025-05-20T11:08:00Z">
        <w:r w:rsidRPr="00C25E57" w:rsidDel="00BD7FDD">
          <w:rPr>
            <w:rFonts w:hint="eastAsia"/>
            <w:lang w:eastAsia="zh-CN"/>
          </w:rPr>
          <w:delText xml:space="preserve">the NRF The NRF </w:delText>
        </w:r>
      </w:del>
      <w:del w:id="69" w:author="Huawei Tues" w:date="2025-05-20T10:28:00Z">
        <w:r w:rsidRPr="00C25E57" w:rsidDel="002331AC">
          <w:rPr>
            <w:rFonts w:hint="eastAsia"/>
            <w:lang w:eastAsia="zh-CN"/>
          </w:rPr>
          <w:delText xml:space="preserve">provides </w:delText>
        </w:r>
      </w:del>
      <w:del w:id="70" w:author="Huawei Tues" w:date="2025-05-20T11:08:00Z">
        <w:r w:rsidRPr="00C25E57" w:rsidDel="00BD7FDD">
          <w:rPr>
            <w:rFonts w:hint="eastAsia"/>
            <w:lang w:eastAsia="zh-CN"/>
          </w:rPr>
          <w:delText>AIOTF instance(s)</w:delText>
        </w:r>
      </w:del>
      <w:del w:id="71" w:author="Huawei Tues" w:date="2025-05-20T10:28:00Z">
        <w:r w:rsidRPr="00C25E57" w:rsidDel="002331AC">
          <w:rPr>
            <w:rFonts w:hint="eastAsia"/>
            <w:lang w:eastAsia="zh-CN"/>
          </w:rPr>
          <w:delText xml:space="preserve"> to the NEF or AF</w:delText>
        </w:r>
      </w:del>
      <w:del w:id="72" w:author="Huawei Tues" w:date="2025-05-20T11:08:00Z">
        <w:r w:rsidRPr="00C25E57" w:rsidDel="00BD7FDD">
          <w:rPr>
            <w:rFonts w:hint="eastAsia"/>
            <w:lang w:eastAsia="zh-CN"/>
          </w:rPr>
          <w:delText>.</w:delText>
        </w:r>
      </w:del>
    </w:p>
    <w:p w14:paraId="688A3DAF" w14:textId="09DE3AAD" w:rsidR="00F13012" w:rsidRPr="00C25E57" w:rsidDel="00EA2C20" w:rsidRDefault="00F13012" w:rsidP="00E842CD">
      <w:pPr>
        <w:rPr>
          <w:del w:id="73" w:author="Huawei" w:date="2025-05-06T12:07:00Z"/>
          <w:lang w:eastAsia="zh-CN"/>
        </w:rPr>
      </w:pPr>
      <w:del w:id="74" w:author="Huawei" w:date="2025-05-06T12:07:00Z">
        <w:r w:rsidRPr="00C25E57" w:rsidDel="00EA2C20">
          <w:rPr>
            <w:rFonts w:hint="eastAsia"/>
            <w:lang w:eastAsia="zh-CN"/>
          </w:rPr>
          <w:delText>NOTE:</w:delText>
        </w:r>
        <w:r w:rsidRPr="00C25E57" w:rsidDel="00EA2C20">
          <w:rPr>
            <w:rFonts w:hint="eastAsia"/>
            <w:lang w:eastAsia="zh-CN"/>
          </w:rPr>
          <w:tab/>
          <w:delText xml:space="preserve">The local configuration in the NEF can be used for example to select a specific AIOTF instance for </w:delText>
        </w:r>
      </w:del>
      <w:del w:id="75" w:author="Huawei" w:date="2025-05-06T11:59:00Z">
        <w:r w:rsidRPr="00C25E57" w:rsidDel="00C35A22">
          <w:rPr>
            <w:rFonts w:hint="eastAsia"/>
            <w:lang w:eastAsia="zh-CN"/>
          </w:rPr>
          <w:delText xml:space="preserve">the </w:delText>
        </w:r>
      </w:del>
      <w:del w:id="76" w:author="Huawei" w:date="2025-05-06T12:07:00Z">
        <w:r w:rsidRPr="00C25E57" w:rsidDel="00EA2C20">
          <w:rPr>
            <w:rFonts w:hint="eastAsia"/>
            <w:lang w:eastAsia="zh-CN"/>
          </w:rPr>
          <w:delText>request from a given AF.</w:delText>
        </w:r>
      </w:del>
    </w:p>
    <w:p w14:paraId="1A6D52BF" w14:textId="6D4A8C6C" w:rsidR="00F13012" w:rsidRPr="00C25E57" w:rsidDel="00EA2C20" w:rsidRDefault="00F13012" w:rsidP="00F13012">
      <w:pPr>
        <w:pStyle w:val="B1"/>
        <w:rPr>
          <w:del w:id="77" w:author="Huawei" w:date="2025-05-06T12:07:00Z"/>
        </w:rPr>
      </w:pPr>
      <w:del w:id="78" w:author="Huawei" w:date="2025-05-06T12:07:00Z">
        <w:r w:rsidRPr="00C25E57" w:rsidDel="00EA2C20">
          <w:rPr>
            <w:rFonts w:hint="eastAsia"/>
            <w:lang w:eastAsia="zh-CN"/>
          </w:rPr>
          <w:delText>-</w:delText>
        </w:r>
        <w:r w:rsidRPr="00C25E57" w:rsidDel="00EA2C20">
          <w:rPr>
            <w:rFonts w:hint="eastAsia"/>
            <w:lang w:eastAsia="zh-CN"/>
          </w:rPr>
          <w:tab/>
        </w:r>
        <w:r w:rsidRPr="00C25E57" w:rsidDel="00EA2C20">
          <w:delText xml:space="preserve">The </w:delText>
        </w:r>
      </w:del>
      <w:del w:id="79" w:author="Huawei" w:date="2025-05-06T11:59:00Z">
        <w:r w:rsidRPr="00C25E57" w:rsidDel="00C35A22">
          <w:delText xml:space="preserve">NEF or the AF </w:delText>
        </w:r>
      </w:del>
      <w:del w:id="80" w:author="Huawei" w:date="2025-05-06T12:07:00Z">
        <w:r w:rsidRPr="00C25E57" w:rsidDel="00EA2C20">
          <w:delText>select</w:delText>
        </w:r>
        <w:r w:rsidRPr="00C25E57" w:rsidDel="00EA2C20">
          <w:rPr>
            <w:rFonts w:hint="eastAsia"/>
          </w:rPr>
          <w:delText>s</w:delText>
        </w:r>
        <w:r w:rsidRPr="00C25E57" w:rsidDel="00EA2C20">
          <w:delText xml:space="preserve"> </w:delText>
        </w:r>
        <w:r w:rsidRPr="00C25E57" w:rsidDel="00EA2C20">
          <w:rPr>
            <w:rFonts w:hint="eastAsia"/>
          </w:rPr>
          <w:delText>the</w:delText>
        </w:r>
        <w:r w:rsidRPr="00C25E57" w:rsidDel="00EA2C20">
          <w:delText xml:space="preserve"> AIOTF instance</w:delText>
        </w:r>
        <w:r w:rsidRPr="00C25E57" w:rsidDel="00EA2C20">
          <w:rPr>
            <w:rFonts w:hint="eastAsia"/>
          </w:rPr>
          <w:delText>(s)</w:delText>
        </w:r>
        <w:r w:rsidRPr="00C25E57" w:rsidDel="00EA2C20">
          <w:delText xml:space="preserve"> based on the available AIOTF instance</w:delText>
        </w:r>
        <w:r w:rsidRPr="00C25E57" w:rsidDel="00EA2C20">
          <w:rPr>
            <w:rFonts w:hint="eastAsia"/>
          </w:rPr>
          <w:delText>(</w:delText>
        </w:r>
        <w:r w:rsidRPr="00C25E57" w:rsidDel="00EA2C20">
          <w:delText>s</w:delText>
        </w:r>
        <w:r w:rsidRPr="00C25E57" w:rsidDel="00EA2C20">
          <w:rPr>
            <w:rFonts w:hint="eastAsia"/>
          </w:rPr>
          <w:delText>)</w:delText>
        </w:r>
        <w:r w:rsidRPr="00C25E57" w:rsidDel="00EA2C20">
          <w:delText xml:space="preserve"> (obtained from the NRF or locally configured)</w:delText>
        </w:r>
      </w:del>
    </w:p>
    <w:p w14:paraId="536EC14B" w14:textId="1E16D1E4" w:rsidR="00730ADC" w:rsidRPr="00C25E57" w:rsidRDefault="00395CFA" w:rsidP="00483104">
      <w:pPr>
        <w:rPr>
          <w:ins w:id="81" w:author="Huawei" w:date="2025-05-06T12:21:00Z"/>
          <w:lang w:eastAsia="zh-CN"/>
        </w:rPr>
      </w:pPr>
      <w:ins w:id="82" w:author="Huawei" w:date="2025-05-06T17:37:00Z">
        <w:r w:rsidRPr="00C25E57">
          <w:rPr>
            <w:lang w:eastAsia="zh-CN"/>
          </w:rPr>
          <w:t xml:space="preserve">A service operation request </w:t>
        </w:r>
      </w:ins>
      <w:ins w:id="83" w:author="Huawei Tues" w:date="2025-05-20T16:49:00Z">
        <w:r w:rsidR="004822BD" w:rsidRPr="00C25E57">
          <w:rPr>
            <w:lang w:eastAsia="zh-CN"/>
          </w:rPr>
          <w:t xml:space="preserve">received by the NEF </w:t>
        </w:r>
      </w:ins>
      <w:ins w:id="84" w:author="Huawei Weds1" w:date="2025-05-21T23:40:00Z">
        <w:r w:rsidR="00191853" w:rsidRPr="00C25E57">
          <w:rPr>
            <w:lang w:eastAsia="zh-CN"/>
          </w:rPr>
          <w:t xml:space="preserve">from an AF </w:t>
        </w:r>
      </w:ins>
      <w:ins w:id="85" w:author="Huawei" w:date="2025-05-06T17:37:00Z">
        <w:r w:rsidRPr="00C25E57">
          <w:rPr>
            <w:lang w:eastAsia="zh-CN"/>
          </w:rPr>
          <w:t xml:space="preserve">may include </w:t>
        </w:r>
        <w:r w:rsidRPr="00C25E57">
          <w:t xml:space="preserve">External Target Area information </w:t>
        </w:r>
      </w:ins>
      <w:ins w:id="86" w:author="Huawei Tues" w:date="2025-05-20T16:49:00Z">
        <w:r w:rsidR="004822BD" w:rsidRPr="00C25E57">
          <w:t xml:space="preserve">and the NEF uses it </w:t>
        </w:r>
      </w:ins>
      <w:ins w:id="87" w:author="Huawei" w:date="2025-05-06T17:37:00Z">
        <w:r w:rsidRPr="00C25E57">
          <w:t xml:space="preserve">to determine </w:t>
        </w:r>
      </w:ins>
      <w:ins w:id="88" w:author="Huawei Tues" w:date="2025-05-20T10:29:00Z">
        <w:r w:rsidR="00CA737A" w:rsidRPr="00C25E57">
          <w:t>the</w:t>
        </w:r>
      </w:ins>
      <w:ins w:id="89" w:author="Huawei" w:date="2025-05-08T16:23:00Z">
        <w:r w:rsidR="0087648D" w:rsidRPr="00C25E57">
          <w:t xml:space="preserve"> </w:t>
        </w:r>
      </w:ins>
      <w:ins w:id="90" w:author="Huawei" w:date="2025-05-06T17:37:00Z">
        <w:r w:rsidRPr="00C25E57">
          <w:t xml:space="preserve">Target Area information that is provided to the AIOTF </w:t>
        </w:r>
      </w:ins>
      <w:ins w:id="91" w:author="Huawei Tues" w:date="2025-05-20T10:30:00Z">
        <w:r w:rsidR="00CA737A" w:rsidRPr="00C25E57">
          <w:t>and NRF, if used</w:t>
        </w:r>
      </w:ins>
      <w:ins w:id="92" w:author="Huawei" w:date="2025-05-06T17:37:00Z">
        <w:r w:rsidRPr="00C25E57">
          <w:t xml:space="preserve">. The External Target Area information </w:t>
        </w:r>
      </w:ins>
      <w:ins w:id="93" w:author="Huawei" w:date="2025-05-06T17:43:00Z">
        <w:r w:rsidR="00C929FF" w:rsidRPr="00C25E57">
          <w:rPr>
            <w:lang w:eastAsia="zh-CN"/>
          </w:rPr>
          <w:t xml:space="preserve">is a pre-configured </w:t>
        </w:r>
      </w:ins>
      <w:ins w:id="94" w:author="Huawei Tues" w:date="2025-05-20T16:51:00Z">
        <w:r w:rsidR="00E20B82" w:rsidRPr="00C25E57">
          <w:rPr>
            <w:lang w:eastAsia="zh-CN"/>
          </w:rPr>
          <w:t>E</w:t>
        </w:r>
      </w:ins>
      <w:ins w:id="95" w:author="Huawei Tues" w:date="2025-05-20T16:43:00Z">
        <w:r w:rsidR="00CF3ADF" w:rsidRPr="00C25E57">
          <w:rPr>
            <w:lang w:eastAsia="zh-CN"/>
          </w:rPr>
          <w:t xml:space="preserve">xternal </w:t>
        </w:r>
      </w:ins>
      <w:ins w:id="96" w:author="Huawei Tues" w:date="2025-05-20T16:51:00Z">
        <w:r w:rsidR="00E20B82" w:rsidRPr="00C25E57">
          <w:rPr>
            <w:lang w:eastAsia="zh-CN"/>
          </w:rPr>
          <w:t>A</w:t>
        </w:r>
      </w:ins>
      <w:ins w:id="97" w:author="Huawei" w:date="2025-05-06T17:43:00Z">
        <w:r w:rsidR="00C929FF" w:rsidRPr="00C25E57">
          <w:rPr>
            <w:lang w:eastAsia="zh-CN"/>
          </w:rPr>
          <w:t xml:space="preserve">rea </w:t>
        </w:r>
      </w:ins>
      <w:ins w:id="98" w:author="Huawei Tues" w:date="2025-05-20T16:51:00Z">
        <w:r w:rsidR="00E20B82" w:rsidRPr="00C25E57">
          <w:rPr>
            <w:lang w:eastAsia="zh-CN"/>
          </w:rPr>
          <w:t>I</w:t>
        </w:r>
      </w:ins>
      <w:ins w:id="99" w:author="Huawei" w:date="2025-05-06T17:43:00Z">
        <w:r w:rsidR="00C929FF" w:rsidRPr="00C25E57">
          <w:rPr>
            <w:lang w:eastAsia="zh-CN"/>
          </w:rPr>
          <w:t>dentifier or</w:t>
        </w:r>
        <w:r w:rsidR="00C929FF" w:rsidRPr="00C25E57">
          <w:t xml:space="preserve"> geographic area (e.g., a civic address or shapes)</w:t>
        </w:r>
      </w:ins>
      <w:ins w:id="100" w:author="Huawei" w:date="2025-05-06T17:37:00Z">
        <w:r w:rsidRPr="00C25E57">
          <w:t>.</w:t>
        </w:r>
      </w:ins>
      <w:ins w:id="101" w:author="Huawei Weds1" w:date="2025-05-21T23:17:00Z">
        <w:r w:rsidR="00483104" w:rsidRPr="00C25E57">
          <w:t xml:space="preserve"> </w:t>
        </w:r>
      </w:ins>
      <w:ins w:id="102" w:author="Huawei" w:date="2025-05-09T17:04:00Z">
        <w:r w:rsidR="00384ED6" w:rsidRPr="00C25E57">
          <w:rPr>
            <w:lang w:eastAsia="zh-CN"/>
          </w:rPr>
          <w:t xml:space="preserve">The </w:t>
        </w:r>
      </w:ins>
      <w:ins w:id="103" w:author="Huawei" w:date="2025-05-06T12:21:00Z">
        <w:r w:rsidR="00730ADC" w:rsidRPr="00C25E57">
          <w:rPr>
            <w:lang w:eastAsia="zh-CN"/>
          </w:rPr>
          <w:t>Target Area information</w:t>
        </w:r>
      </w:ins>
      <w:ins w:id="104" w:author="Huawei" w:date="2025-05-06T12:25:00Z">
        <w:r w:rsidR="00991D7A" w:rsidRPr="00C25E57">
          <w:rPr>
            <w:lang w:eastAsia="zh-CN"/>
          </w:rPr>
          <w:t xml:space="preserve"> </w:t>
        </w:r>
      </w:ins>
      <w:ins w:id="105" w:author="Huawei" w:date="2025-05-06T13:16:00Z">
        <w:r w:rsidR="007B7A4A" w:rsidRPr="00C25E57">
          <w:rPr>
            <w:lang w:eastAsia="zh-CN"/>
          </w:rPr>
          <w:t xml:space="preserve">is </w:t>
        </w:r>
      </w:ins>
      <w:ins w:id="106" w:author="Huawei Tues" w:date="2025-05-20T10:32:00Z">
        <w:r w:rsidR="00917755" w:rsidRPr="00C25E57">
          <w:rPr>
            <w:lang w:eastAsia="zh-CN"/>
          </w:rPr>
          <w:t xml:space="preserve">a </w:t>
        </w:r>
      </w:ins>
      <w:ins w:id="107" w:author="Huawei" w:date="2025-05-09T17:12:00Z">
        <w:r w:rsidR="009C700F" w:rsidRPr="00C25E57">
          <w:rPr>
            <w:lang w:eastAsia="zh-CN"/>
          </w:rPr>
          <w:t xml:space="preserve">list </w:t>
        </w:r>
      </w:ins>
      <w:ins w:id="108" w:author="Huawei" w:date="2025-05-09T17:04:00Z">
        <w:r w:rsidR="00384ED6" w:rsidRPr="00C25E57">
          <w:rPr>
            <w:lang w:eastAsia="zh-CN"/>
          </w:rPr>
          <w:t xml:space="preserve">of </w:t>
        </w:r>
      </w:ins>
      <w:ins w:id="109" w:author="Huawei Tues" w:date="2025-05-20T16:52:00Z">
        <w:del w:id="110" w:author="Huawei Thursday" w:date="2025-05-22T11:52:00Z">
          <w:r w:rsidR="00842C0F" w:rsidRPr="00DD1139" w:rsidDel="0049109F">
            <w:rPr>
              <w:highlight w:val="yellow"/>
              <w:lang w:eastAsia="zh-CN"/>
              <w:rPrChange w:id="111" w:author="Huawei Thursday" w:date="2025-05-22T11:52:00Z">
                <w:rPr>
                  <w:lang w:eastAsia="zh-CN"/>
                </w:rPr>
              </w:rPrChange>
            </w:rPr>
            <w:delText xml:space="preserve">Target </w:delText>
          </w:r>
        </w:del>
      </w:ins>
      <w:ins w:id="112" w:author="Huawei Thursday" w:date="2025-05-22T11:52:00Z">
        <w:r w:rsidR="0049109F" w:rsidRPr="00DD1139">
          <w:rPr>
            <w:highlight w:val="yellow"/>
            <w:lang w:eastAsia="zh-CN"/>
            <w:rPrChange w:id="113" w:author="Huawei Thursday" w:date="2025-05-22T11:52:00Z">
              <w:rPr>
                <w:lang w:eastAsia="zh-CN"/>
              </w:rPr>
            </w:rPrChange>
          </w:rPr>
          <w:t>A-IoT</w:t>
        </w:r>
        <w:r w:rsidR="0049109F">
          <w:rPr>
            <w:lang w:eastAsia="zh-CN"/>
          </w:rPr>
          <w:t xml:space="preserve"> </w:t>
        </w:r>
      </w:ins>
      <w:ins w:id="114" w:author="Huawei Tues" w:date="2025-05-20T16:52:00Z">
        <w:r w:rsidR="00842C0F" w:rsidRPr="00C25E57">
          <w:rPr>
            <w:lang w:eastAsia="zh-CN"/>
          </w:rPr>
          <w:t>A</w:t>
        </w:r>
      </w:ins>
      <w:ins w:id="115" w:author="Huawei" w:date="2025-05-06T13:16:00Z">
        <w:r w:rsidR="007B7A4A" w:rsidRPr="00C25E57">
          <w:rPr>
            <w:lang w:eastAsia="zh-CN"/>
          </w:rPr>
          <w:t>re</w:t>
        </w:r>
      </w:ins>
      <w:ins w:id="116" w:author="Huawei Weds1" w:date="2025-05-21T23:41:00Z">
        <w:r w:rsidR="008B5708" w:rsidRPr="00C25E57">
          <w:rPr>
            <w:lang w:eastAsia="zh-CN"/>
          </w:rPr>
          <w:t>a</w:t>
        </w:r>
        <w:r w:rsidR="00191853" w:rsidRPr="00C25E57">
          <w:rPr>
            <w:lang w:eastAsia="zh-CN"/>
          </w:rPr>
          <w:t>s</w:t>
        </w:r>
      </w:ins>
      <w:ins w:id="117" w:author="Huawei" w:date="2025-05-06T13:16:00Z">
        <w:r w:rsidR="007B7A4A" w:rsidRPr="00C25E57">
          <w:rPr>
            <w:lang w:eastAsia="zh-CN"/>
          </w:rPr>
          <w:t>.</w:t>
        </w:r>
      </w:ins>
    </w:p>
    <w:p w14:paraId="64B7DDBB" w14:textId="7EE95171" w:rsidR="00842C0F" w:rsidRPr="00C25E57" w:rsidRDefault="00842C0F" w:rsidP="00483104">
      <w:pPr>
        <w:pStyle w:val="NO"/>
        <w:rPr>
          <w:ins w:id="118" w:author="Huawei Tues" w:date="2025-05-20T16:57:00Z"/>
          <w:lang w:eastAsia="zh-CN"/>
        </w:rPr>
      </w:pPr>
      <w:ins w:id="119" w:author="Huawei Tues" w:date="2025-05-20T16:57:00Z">
        <w:r w:rsidRPr="00C25E57">
          <w:rPr>
            <w:lang w:eastAsia="zh-CN"/>
          </w:rPr>
          <w:t>NOTE x:</w:t>
        </w:r>
      </w:ins>
      <w:ins w:id="120" w:author="Huawei Tues" w:date="2025-05-20T17:03:00Z">
        <w:r w:rsidR="009D35BF" w:rsidRPr="00C25E57">
          <w:rPr>
            <w:lang w:eastAsia="zh-CN"/>
          </w:rPr>
          <w:tab/>
        </w:r>
      </w:ins>
      <w:ins w:id="121" w:author="Huawei Weds1" w:date="2025-05-21T17:45:00Z">
        <w:r w:rsidR="004B1631" w:rsidRPr="00C25E57">
          <w:rPr>
            <w:lang w:eastAsia="zh-CN"/>
          </w:rPr>
          <w:t xml:space="preserve">The mapping between </w:t>
        </w:r>
      </w:ins>
      <w:ins w:id="122" w:author="Huawei Tues" w:date="2025-05-20T16:58:00Z">
        <w:del w:id="123" w:author="Huawei Thursday" w:date="2025-05-22T11:53:00Z">
          <w:r w:rsidRPr="006558DC" w:rsidDel="00CC265C">
            <w:rPr>
              <w:highlight w:val="yellow"/>
              <w:lang w:eastAsia="zh-CN"/>
              <w:rPrChange w:id="124" w:author="Huawei Thursday" w:date="2025-05-22T11:53:00Z">
                <w:rPr>
                  <w:lang w:eastAsia="zh-CN"/>
                </w:rPr>
              </w:rPrChange>
            </w:rPr>
            <w:delText xml:space="preserve">Target </w:delText>
          </w:r>
        </w:del>
      </w:ins>
      <w:ins w:id="125" w:author="Huawei Thursday" w:date="2025-05-22T11:53:00Z">
        <w:r w:rsidR="00CC265C" w:rsidRPr="006558DC">
          <w:rPr>
            <w:highlight w:val="yellow"/>
            <w:lang w:eastAsia="zh-CN"/>
            <w:rPrChange w:id="126" w:author="Huawei Thursday" w:date="2025-05-22T11:53:00Z">
              <w:rPr>
                <w:lang w:eastAsia="zh-CN"/>
              </w:rPr>
            </w:rPrChange>
          </w:rPr>
          <w:t>A-IoT</w:t>
        </w:r>
        <w:r w:rsidR="00CC265C">
          <w:rPr>
            <w:lang w:eastAsia="zh-CN"/>
          </w:rPr>
          <w:t xml:space="preserve"> </w:t>
        </w:r>
      </w:ins>
      <w:ins w:id="127" w:author="Huawei Tues" w:date="2025-05-20T16:58:00Z">
        <w:r w:rsidRPr="00C25E57">
          <w:rPr>
            <w:lang w:eastAsia="zh-CN"/>
          </w:rPr>
          <w:t>Area</w:t>
        </w:r>
      </w:ins>
      <w:ins w:id="128" w:author="Huawei Weds1" w:date="2025-05-21T23:37:00Z">
        <w:r w:rsidR="00225CD8" w:rsidRPr="00C25E57">
          <w:rPr>
            <w:lang w:eastAsia="zh-CN"/>
          </w:rPr>
          <w:t>s</w:t>
        </w:r>
      </w:ins>
      <w:ins w:id="129" w:author="Huawei Tues" w:date="2025-05-20T16:58:00Z">
        <w:r w:rsidRPr="00C25E57">
          <w:rPr>
            <w:lang w:eastAsia="zh-CN"/>
          </w:rPr>
          <w:t xml:space="preserve"> </w:t>
        </w:r>
      </w:ins>
      <w:ins w:id="130" w:author="Huawei Tues" w:date="2025-05-20T17:02:00Z">
        <w:r w:rsidR="00E93353" w:rsidRPr="00C25E57">
          <w:rPr>
            <w:lang w:eastAsia="zh-CN"/>
          </w:rPr>
          <w:t>and External Area Identifiers</w:t>
        </w:r>
      </w:ins>
      <w:ins w:id="131" w:author="Huawei Weds1" w:date="2025-05-21T17:45:00Z">
        <w:r w:rsidR="00331C70" w:rsidRPr="00C25E57">
          <w:rPr>
            <w:lang w:eastAsia="zh-CN"/>
          </w:rPr>
          <w:t xml:space="preserve"> provided by an AF</w:t>
        </w:r>
      </w:ins>
      <w:ins w:id="132" w:author="Huawei Tues" w:date="2025-05-20T17:02:00Z">
        <w:r w:rsidR="00E93353" w:rsidRPr="00C25E57">
          <w:rPr>
            <w:lang w:eastAsia="zh-CN"/>
          </w:rPr>
          <w:t>, and</w:t>
        </w:r>
      </w:ins>
      <w:ins w:id="133" w:author="Huawei Tues" w:date="2025-05-20T16:59:00Z">
        <w:r w:rsidRPr="00C25E57">
          <w:rPr>
            <w:lang w:eastAsia="zh-CN"/>
          </w:rPr>
          <w:t xml:space="preserve"> the area</w:t>
        </w:r>
      </w:ins>
      <w:ins w:id="134" w:author="Huawei Weds1" w:date="2025-05-21T23:37:00Z">
        <w:r w:rsidR="00B234C5" w:rsidRPr="00C25E57">
          <w:rPr>
            <w:lang w:eastAsia="zh-CN"/>
          </w:rPr>
          <w:t>s</w:t>
        </w:r>
      </w:ins>
      <w:ins w:id="135" w:author="Huawei Tues" w:date="2025-05-20T16:59:00Z">
        <w:r w:rsidRPr="00C25E57">
          <w:rPr>
            <w:lang w:eastAsia="zh-CN"/>
          </w:rPr>
          <w:t xml:space="preserve"> they </w:t>
        </w:r>
      </w:ins>
      <w:ins w:id="136" w:author="Huawei Tues" w:date="2025-05-20T17:00:00Z">
        <w:r w:rsidRPr="00C25E57">
          <w:rPr>
            <w:lang w:eastAsia="zh-CN"/>
          </w:rPr>
          <w:t>represent</w:t>
        </w:r>
      </w:ins>
      <w:ins w:id="137" w:author="Huawei Tues" w:date="2025-05-20T16:59:00Z">
        <w:r w:rsidRPr="00C25E57">
          <w:rPr>
            <w:lang w:eastAsia="zh-CN"/>
          </w:rPr>
          <w:t xml:space="preserve"> </w:t>
        </w:r>
      </w:ins>
      <w:ins w:id="138" w:author="Huawei Weds1" w:date="2025-05-21T23:37:00Z">
        <w:r w:rsidR="00AD0499" w:rsidRPr="00C25E57">
          <w:rPr>
            <w:lang w:eastAsia="zh-CN"/>
          </w:rPr>
          <w:t>is</w:t>
        </w:r>
      </w:ins>
      <w:ins w:id="139" w:author="Huawei Tues" w:date="2025-05-20T16:59:00Z">
        <w:r w:rsidRPr="00C25E57">
          <w:rPr>
            <w:lang w:eastAsia="zh-CN"/>
          </w:rPr>
          <w:t xml:space="preserve"> deployment</w:t>
        </w:r>
      </w:ins>
      <w:ins w:id="140" w:author="Huawei Tues" w:date="2025-05-20T17:04:00Z">
        <w:r w:rsidR="00F54504" w:rsidRPr="00C25E57">
          <w:rPr>
            <w:lang w:eastAsia="zh-CN"/>
          </w:rPr>
          <w:t xml:space="preserve"> specific</w:t>
        </w:r>
      </w:ins>
      <w:ins w:id="141" w:author="Huawei Weds1" w:date="2025-05-21T17:45:00Z">
        <w:r w:rsidR="004B1631" w:rsidRPr="00C25E57">
          <w:rPr>
            <w:lang w:eastAsia="zh-CN"/>
          </w:rPr>
          <w:t xml:space="preserve"> and can be </w:t>
        </w:r>
      </w:ins>
      <w:ins w:id="142" w:author="Huawei Weds1" w:date="2025-05-21T17:46:00Z">
        <w:r w:rsidR="004B1631" w:rsidRPr="00C25E57">
          <w:rPr>
            <w:lang w:eastAsia="zh-CN"/>
          </w:rPr>
          <w:t>e.g.</w:t>
        </w:r>
        <w:r w:rsidR="00A759B7" w:rsidRPr="00C25E57">
          <w:rPr>
            <w:lang w:eastAsia="zh-CN"/>
          </w:rPr>
          <w:t xml:space="preserve">, </w:t>
        </w:r>
      </w:ins>
      <w:ins w:id="143" w:author="Huawei Weds1" w:date="2025-05-21T17:45:00Z">
        <w:r w:rsidR="004B1631" w:rsidRPr="00C25E57">
          <w:rPr>
            <w:lang w:eastAsia="zh-CN"/>
          </w:rPr>
          <w:t>the same or different</w:t>
        </w:r>
      </w:ins>
      <w:ins w:id="144" w:author="Huawei Tues" w:date="2025-05-20T17:01:00Z">
        <w:r w:rsidRPr="00C25E57">
          <w:rPr>
            <w:lang w:eastAsia="zh-CN"/>
          </w:rPr>
          <w:t>.</w:t>
        </w:r>
      </w:ins>
    </w:p>
    <w:p w14:paraId="6F0C19A3" w14:textId="509A8E62" w:rsidR="00F13012" w:rsidRPr="00C25E57" w:rsidRDefault="00F13012" w:rsidP="00F13012">
      <w:pPr>
        <w:pStyle w:val="B1"/>
        <w:ind w:left="0" w:firstLine="0"/>
        <w:rPr>
          <w:lang w:eastAsia="zh-CN"/>
        </w:rPr>
      </w:pPr>
      <w:r w:rsidRPr="00C25E57">
        <w:rPr>
          <w:lang w:eastAsia="zh-CN"/>
        </w:rPr>
        <w:t xml:space="preserve">When </w:t>
      </w:r>
      <w:ins w:id="145" w:author="Huawei" w:date="2025-05-06T12:18:00Z">
        <w:r w:rsidR="00263F8D" w:rsidRPr="00C25E57">
          <w:rPr>
            <w:lang w:eastAsia="zh-CN"/>
          </w:rPr>
          <w:t xml:space="preserve">the </w:t>
        </w:r>
        <w:r w:rsidR="00745A1F" w:rsidRPr="00C25E57">
          <w:rPr>
            <w:rFonts w:eastAsia="DengXian"/>
            <w:lang w:eastAsia="zh-CN"/>
          </w:rPr>
          <w:t>i</w:t>
        </w:r>
        <w:r w:rsidR="00745A1F" w:rsidRPr="00C25E57">
          <w:rPr>
            <w:rFonts w:eastAsia="DengXian"/>
            <w:noProof/>
            <w:lang w:eastAsia="ko-KR"/>
          </w:rPr>
          <w:t xml:space="preserve">nformation about the target AIoT Device(s) in a service request </w:t>
        </w:r>
      </w:ins>
      <w:del w:id="146" w:author="Huawei" w:date="2025-05-06T12:18:00Z">
        <w:r w:rsidRPr="00C25E57" w:rsidDel="00745A1F">
          <w:rPr>
            <w:lang w:eastAsia="zh-CN"/>
          </w:rPr>
          <w:delText xml:space="preserve">AIoT Device ID information </w:delText>
        </w:r>
      </w:del>
      <w:r w:rsidRPr="00C25E57">
        <w:rPr>
          <w:lang w:eastAsia="zh-CN"/>
        </w:rPr>
        <w:t xml:space="preserve">indicates individual AIoT </w:t>
      </w:r>
      <w:del w:id="147" w:author="Huawei" w:date="2025-05-06T12:17:00Z">
        <w:r w:rsidRPr="00C25E57" w:rsidDel="008E30F7">
          <w:rPr>
            <w:lang w:eastAsia="zh-CN"/>
          </w:rPr>
          <w:delText>d</w:delText>
        </w:r>
      </w:del>
      <w:ins w:id="148" w:author="Huawei" w:date="2025-05-06T12:17:00Z">
        <w:r w:rsidR="008E30F7" w:rsidRPr="00C25E57">
          <w:rPr>
            <w:lang w:eastAsia="zh-CN"/>
          </w:rPr>
          <w:t>D</w:t>
        </w:r>
      </w:ins>
      <w:r w:rsidRPr="00C25E57">
        <w:rPr>
          <w:lang w:eastAsia="zh-CN"/>
        </w:rPr>
        <w:t xml:space="preserve">evice(s), the </w:t>
      </w:r>
      <w:del w:id="149" w:author="Huawei Tues" w:date="2025-05-20T10:35:00Z">
        <w:r w:rsidRPr="00C25E57" w:rsidDel="004A0D4B">
          <w:rPr>
            <w:lang w:eastAsia="zh-CN"/>
          </w:rPr>
          <w:delText xml:space="preserve">NEF may </w:delText>
        </w:r>
        <w:r w:rsidRPr="00C25E57" w:rsidDel="004A0D4B">
          <w:rPr>
            <w:rFonts w:hint="eastAsia"/>
            <w:lang w:eastAsia="zh-CN"/>
          </w:rPr>
          <w:delText>select</w:delText>
        </w:r>
        <w:r w:rsidRPr="00C25E57" w:rsidDel="004A0D4B">
          <w:rPr>
            <w:lang w:eastAsia="zh-CN"/>
          </w:rPr>
          <w:delText xml:space="preserve"> </w:delText>
        </w:r>
      </w:del>
      <w:r w:rsidRPr="00C25E57">
        <w:rPr>
          <w:lang w:eastAsia="zh-CN"/>
        </w:rPr>
        <w:t>AIOTF</w:t>
      </w:r>
      <w:ins w:id="150" w:author="Huawei" w:date="2025-05-06T12:07:00Z">
        <w:r w:rsidR="005C7CB7" w:rsidRPr="00C25E57">
          <w:rPr>
            <w:lang w:eastAsia="zh-CN"/>
          </w:rPr>
          <w:t xml:space="preserve"> instances</w:t>
        </w:r>
      </w:ins>
      <w:r w:rsidRPr="00C25E57">
        <w:rPr>
          <w:lang w:eastAsia="zh-CN"/>
        </w:rPr>
        <w:t xml:space="preserve">(s) </w:t>
      </w:r>
      <w:ins w:id="151" w:author="Huawei Tues" w:date="2025-05-20T10:35:00Z">
        <w:r w:rsidR="00A40E0C" w:rsidRPr="00C25E57">
          <w:rPr>
            <w:lang w:eastAsia="zh-CN"/>
          </w:rPr>
          <w:t xml:space="preserve">may be selected </w:t>
        </w:r>
      </w:ins>
      <w:r w:rsidRPr="00C25E57">
        <w:rPr>
          <w:lang w:eastAsia="zh-CN"/>
        </w:rPr>
        <w:t xml:space="preserve">by </w:t>
      </w:r>
      <w:r w:rsidRPr="00C25E57">
        <w:rPr>
          <w:rFonts w:hint="eastAsia"/>
          <w:lang w:eastAsia="zh-CN"/>
        </w:rPr>
        <w:t>taking into account</w:t>
      </w:r>
      <w:r w:rsidRPr="00C25E57">
        <w:rPr>
          <w:lang w:eastAsia="zh-CN"/>
        </w:rPr>
        <w:t xml:space="preserve"> the last known AIOTF instance(s) </w:t>
      </w:r>
      <w:ins w:id="152" w:author="Huawei" w:date="2025-05-08T16:26:00Z">
        <w:r w:rsidR="00406D24" w:rsidRPr="00C25E57">
          <w:rPr>
            <w:lang w:eastAsia="zh-CN"/>
          </w:rPr>
          <w:t xml:space="preserve">(e.g., AIOTF ID/address) </w:t>
        </w:r>
      </w:ins>
      <w:r w:rsidRPr="00C25E57">
        <w:rPr>
          <w:lang w:eastAsia="zh-CN"/>
        </w:rPr>
        <w:t xml:space="preserve">for those </w:t>
      </w:r>
      <w:ins w:id="153" w:author="Huawei" w:date="2025-05-06T12:19:00Z">
        <w:r w:rsidR="00263F8D" w:rsidRPr="00C25E57">
          <w:rPr>
            <w:lang w:eastAsia="zh-CN"/>
          </w:rPr>
          <w:t>AIoT D</w:t>
        </w:r>
      </w:ins>
      <w:del w:id="154" w:author="Huawei" w:date="2025-05-06T12:19:00Z">
        <w:r w:rsidRPr="00C25E57" w:rsidDel="00263F8D">
          <w:rPr>
            <w:lang w:eastAsia="zh-CN"/>
          </w:rPr>
          <w:delText>d</w:delText>
        </w:r>
      </w:del>
      <w:r w:rsidRPr="00C25E57">
        <w:rPr>
          <w:lang w:eastAsia="zh-CN"/>
        </w:rPr>
        <w:t>evice(s)</w:t>
      </w:r>
      <w:r w:rsidRPr="00C25E57">
        <w:rPr>
          <w:rFonts w:hint="eastAsia"/>
          <w:lang w:eastAsia="zh-CN"/>
        </w:rPr>
        <w:t xml:space="preserve"> </w:t>
      </w:r>
      <w:ins w:id="155" w:author="Huawei" w:date="2025-05-06T12:19:00Z">
        <w:r w:rsidR="000B2EC1" w:rsidRPr="00C25E57">
          <w:rPr>
            <w:lang w:eastAsia="zh-CN"/>
          </w:rPr>
          <w:t xml:space="preserve">obtained </w:t>
        </w:r>
      </w:ins>
      <w:r w:rsidRPr="00C25E57">
        <w:rPr>
          <w:rFonts w:hint="eastAsia"/>
          <w:lang w:eastAsia="zh-CN"/>
        </w:rPr>
        <w:t xml:space="preserve">from </w:t>
      </w:r>
      <w:ins w:id="156" w:author="Huawei" w:date="2025-05-06T12:19:00Z">
        <w:r w:rsidR="000D6E97" w:rsidRPr="00C25E57">
          <w:rPr>
            <w:lang w:eastAsia="zh-CN"/>
          </w:rPr>
          <w:t xml:space="preserve">the </w:t>
        </w:r>
      </w:ins>
      <w:r w:rsidRPr="00C25E57">
        <w:rPr>
          <w:rFonts w:hint="eastAsia"/>
          <w:lang w:eastAsia="zh-CN"/>
        </w:rPr>
        <w:t>ADM</w:t>
      </w:r>
      <w:r w:rsidRPr="00C25E57">
        <w:rPr>
          <w:lang w:eastAsia="zh-CN"/>
        </w:rPr>
        <w:t>.</w:t>
      </w:r>
    </w:p>
    <w:p w14:paraId="5D8E56E2" w14:textId="3D898EE0" w:rsidR="00F13012" w:rsidRPr="00C25E57" w:rsidRDefault="00F13012" w:rsidP="00F13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5E57">
        <w:rPr>
          <w:rFonts w:ascii="Arial" w:hAnsi="Arial" w:cs="Arial"/>
          <w:color w:val="FF0000"/>
          <w:sz w:val="28"/>
          <w:szCs w:val="28"/>
          <w:lang w:val="en-US"/>
        </w:rPr>
        <w:t xml:space="preserve">* * * * </w:t>
      </w:r>
      <w:r w:rsidR="00226268" w:rsidRPr="00C25E57">
        <w:rPr>
          <w:rFonts w:ascii="Arial" w:hAnsi="Arial" w:cs="Arial"/>
          <w:color w:val="FF0000"/>
          <w:sz w:val="28"/>
          <w:szCs w:val="28"/>
          <w:lang w:val="en-US" w:eastAsia="zh-CN"/>
        </w:rPr>
        <w:t>Third</w:t>
      </w:r>
      <w:r w:rsidRPr="00C25E57">
        <w:rPr>
          <w:rFonts w:ascii="Arial" w:hAnsi="Arial" w:cs="Arial"/>
          <w:color w:val="FF0000"/>
          <w:sz w:val="28"/>
          <w:szCs w:val="28"/>
          <w:lang w:val="en-US"/>
        </w:rPr>
        <w:t xml:space="preserve"> change * * * *</w:t>
      </w:r>
    </w:p>
    <w:p w14:paraId="2D90B2DA" w14:textId="758EF910" w:rsidR="00883F28" w:rsidRPr="00C25E57" w:rsidRDefault="00883F28" w:rsidP="00883F28">
      <w:pPr>
        <w:pStyle w:val="Heading3"/>
        <w:rPr>
          <w:lang w:eastAsia="zh-CN"/>
        </w:rPr>
      </w:pPr>
      <w:r w:rsidRPr="00C25E57">
        <w:rPr>
          <w:lang w:eastAsia="zh-CN"/>
        </w:rPr>
        <w:t>5.3</w:t>
      </w:r>
      <w:r w:rsidRPr="00C25E57">
        <w:rPr>
          <w:rFonts w:hint="eastAsia"/>
          <w:lang w:eastAsia="zh-CN"/>
        </w:rPr>
        <w:t>.</w:t>
      </w:r>
      <w:r w:rsidRPr="00C25E57">
        <w:rPr>
          <w:lang w:eastAsia="zh-CN"/>
        </w:rPr>
        <w:t>3</w:t>
      </w:r>
      <w:r w:rsidRPr="00C25E57">
        <w:rPr>
          <w:lang w:eastAsia="zh-CN"/>
        </w:rPr>
        <w:tab/>
      </w:r>
      <w:r w:rsidRPr="00C25E57">
        <w:rPr>
          <w:rFonts w:hint="eastAsia"/>
          <w:lang w:eastAsia="zh-CN"/>
        </w:rPr>
        <w:t>NG-</w:t>
      </w:r>
      <w:r w:rsidRPr="00C25E57">
        <w:rPr>
          <w:lang w:eastAsia="zh-CN"/>
        </w:rPr>
        <w:t xml:space="preserve">RAN </w:t>
      </w:r>
      <w:r w:rsidRPr="00C25E57">
        <w:rPr>
          <w:rFonts w:hint="eastAsia"/>
          <w:lang w:eastAsia="zh-CN"/>
        </w:rPr>
        <w:t xml:space="preserve">Node </w:t>
      </w:r>
      <w:r w:rsidRPr="00C25E57">
        <w:rPr>
          <w:lang w:eastAsia="zh-CN"/>
        </w:rPr>
        <w:t>and RAN</w:t>
      </w:r>
      <w:r w:rsidRPr="00C25E57" w:rsidDel="002D51C0">
        <w:rPr>
          <w:rFonts w:hint="eastAsia"/>
          <w:lang w:eastAsia="zh-CN"/>
        </w:rPr>
        <w:t xml:space="preserve"> </w:t>
      </w:r>
      <w:r w:rsidRPr="00C25E57">
        <w:rPr>
          <w:lang w:eastAsia="zh-CN"/>
        </w:rPr>
        <w:t>Reader Selection</w:t>
      </w:r>
      <w:bookmarkEnd w:id="6"/>
    </w:p>
    <w:p w14:paraId="232A1A82" w14:textId="4731C376" w:rsidR="00883F28" w:rsidRPr="00C25E57" w:rsidRDefault="00883F28" w:rsidP="00883F28">
      <w:pPr>
        <w:rPr>
          <w:lang w:val="en-US" w:eastAsia="zh-CN"/>
        </w:rPr>
      </w:pPr>
      <w:r w:rsidRPr="00C25E57">
        <w:rPr>
          <w:lang w:val="en-US" w:eastAsia="zh-CN"/>
        </w:rPr>
        <w:t xml:space="preserve">The </w:t>
      </w:r>
      <w:r w:rsidRPr="00C25E57">
        <w:rPr>
          <w:rFonts w:hint="eastAsia"/>
          <w:lang w:val="en-US" w:eastAsia="zh-CN"/>
        </w:rPr>
        <w:t>AIOTF</w:t>
      </w:r>
      <w:r w:rsidRPr="00C25E57">
        <w:rPr>
          <w:lang w:val="en-US" w:eastAsia="zh-CN"/>
        </w:rPr>
        <w:t xml:space="preserve"> selects </w:t>
      </w:r>
      <w:r w:rsidRPr="00C25E57">
        <w:rPr>
          <w:rFonts w:eastAsiaTheme="minorEastAsia" w:hint="eastAsia"/>
          <w:lang w:val="en-US" w:eastAsia="zh-CN"/>
        </w:rPr>
        <w:t>NG-</w:t>
      </w:r>
      <w:r w:rsidRPr="00C25E57">
        <w:rPr>
          <w:rFonts w:hint="eastAsia"/>
          <w:lang w:val="en-US" w:eastAsia="zh-CN"/>
        </w:rPr>
        <w:t>RAN</w:t>
      </w:r>
      <w:r w:rsidRPr="00C25E57">
        <w:rPr>
          <w:lang w:val="en-US" w:eastAsia="zh-CN"/>
        </w:rPr>
        <w:t xml:space="preserve"> </w:t>
      </w:r>
      <w:r w:rsidRPr="00C25E57">
        <w:rPr>
          <w:rFonts w:hint="eastAsia"/>
          <w:lang w:val="en-US" w:eastAsia="zh-CN"/>
        </w:rPr>
        <w:t>node</w:t>
      </w:r>
      <w:r w:rsidRPr="00C25E57">
        <w:rPr>
          <w:lang w:val="en-US" w:eastAsia="zh-CN"/>
        </w:rPr>
        <w:t>(s)</w:t>
      </w:r>
      <w:r w:rsidRPr="00C25E57">
        <w:rPr>
          <w:rFonts w:hint="eastAsia"/>
          <w:lang w:val="en-US" w:eastAsia="zh-CN"/>
        </w:rPr>
        <w:t xml:space="preserve"> </w:t>
      </w:r>
      <w:r w:rsidRPr="00C25E57">
        <w:rPr>
          <w:lang w:eastAsia="zh-CN"/>
        </w:rPr>
        <w:t xml:space="preserve">and optionally </w:t>
      </w:r>
      <w:r w:rsidRPr="00C25E57">
        <w:rPr>
          <w:rFonts w:eastAsia="DengXian" w:hint="eastAsia"/>
          <w:lang w:eastAsia="zh-CN"/>
        </w:rPr>
        <w:t>RAN</w:t>
      </w:r>
      <w:r w:rsidRPr="00C25E57">
        <w:rPr>
          <w:lang w:eastAsia="zh-CN"/>
        </w:rPr>
        <w:t xml:space="preserve"> readers</w:t>
      </w:r>
      <w:ins w:id="157" w:author="Changhong Shan" w:date="2025-05-20T11:10:00Z">
        <w:r w:rsidR="002267AD" w:rsidRPr="00C25E57">
          <w:rPr>
            <w:lang w:eastAsia="zh-CN"/>
          </w:rPr>
          <w:t xml:space="preserve"> </w:t>
        </w:r>
        <w:r w:rsidR="002267AD" w:rsidRPr="00C25E57">
          <w:rPr>
            <w:lang w:val="en-US" w:eastAsia="zh-CN"/>
          </w:rPr>
          <w:t xml:space="preserve">based on the configured NG-RAN node selection information. </w:t>
        </w:r>
        <w:r w:rsidR="002267AD" w:rsidRPr="00C25E57">
          <w:rPr>
            <w:lang w:eastAsia="zh-CN"/>
          </w:rPr>
          <w:t xml:space="preserve">The AIOTF may also select the RAN reader based on the stored last known RAN </w:t>
        </w:r>
      </w:ins>
      <w:ins w:id="158" w:author="Huawei Tues" w:date="2025-05-20T17:25:00Z">
        <w:r w:rsidR="0022083C" w:rsidRPr="00C25E57">
          <w:rPr>
            <w:lang w:eastAsia="zh-CN"/>
          </w:rPr>
          <w:t>R</w:t>
        </w:r>
      </w:ins>
      <w:ins w:id="159" w:author="Changhong Shan" w:date="2025-05-20T11:10:00Z">
        <w:r w:rsidR="002267AD" w:rsidRPr="00C25E57">
          <w:rPr>
            <w:lang w:eastAsia="zh-CN"/>
          </w:rPr>
          <w:t>eader information</w:t>
        </w:r>
      </w:ins>
      <w:r w:rsidRPr="00C25E57">
        <w:rPr>
          <w:lang w:val="en-US" w:eastAsia="zh-CN"/>
        </w:rPr>
        <w:t>.</w:t>
      </w:r>
      <w:r w:rsidRPr="00C25E57">
        <w:rPr>
          <w:rFonts w:hint="eastAsia"/>
          <w:lang w:val="en-US" w:eastAsia="zh-CN"/>
        </w:rPr>
        <w:t xml:space="preserve"> </w:t>
      </w:r>
    </w:p>
    <w:p w14:paraId="282DB7E9" w14:textId="226513BE" w:rsidR="0095550C" w:rsidRPr="00C25E57" w:rsidRDefault="00883F28" w:rsidP="00883F28">
      <w:pPr>
        <w:rPr>
          <w:ins w:id="160" w:author="Huawei" w:date="2025-05-02T15:48:00Z"/>
        </w:rPr>
      </w:pPr>
      <w:r w:rsidRPr="00C25E57">
        <w:rPr>
          <w:rFonts w:hint="eastAsia"/>
        </w:rPr>
        <w:t xml:space="preserve">The AIOTF obtains the </w:t>
      </w:r>
      <w:r w:rsidRPr="00C25E57">
        <w:rPr>
          <w:rFonts w:eastAsiaTheme="minorEastAsia" w:hint="eastAsia"/>
          <w:lang w:eastAsia="zh-CN"/>
        </w:rPr>
        <w:t>NG-</w:t>
      </w:r>
      <w:r w:rsidRPr="00C25E57">
        <w:rPr>
          <w:rFonts w:hint="eastAsia"/>
        </w:rPr>
        <w:t>RAN</w:t>
      </w:r>
      <w:ins w:id="161" w:author="Changhong Shan" w:date="2025-05-20T11:12:00Z">
        <w:r w:rsidR="002267AD" w:rsidRPr="00C25E57">
          <w:t xml:space="preserve"> selection</w:t>
        </w:r>
      </w:ins>
      <w:r w:rsidRPr="00C25E57">
        <w:rPr>
          <w:rFonts w:hint="eastAsia"/>
        </w:rPr>
        <w:t xml:space="preserve"> information (</w:t>
      </w:r>
      <w:ins w:id="162" w:author="Huawei" w:date="2025-05-02T15:30:00Z">
        <w:r w:rsidR="001E35A1" w:rsidRPr="00C25E57">
          <w:rPr>
            <w:lang w:eastAsia="zh-CN"/>
          </w:rPr>
          <w:t xml:space="preserve">A-IoT Area </w:t>
        </w:r>
      </w:ins>
      <w:ins w:id="163" w:author="Huawei" w:date="2025-05-02T15:31:00Z">
        <w:r w:rsidR="001E35A1" w:rsidRPr="00C25E57">
          <w:rPr>
            <w:lang w:eastAsia="zh-CN"/>
          </w:rPr>
          <w:t>list</w:t>
        </w:r>
      </w:ins>
      <w:del w:id="164" w:author="Huawei" w:date="2025-05-02T15:30:00Z">
        <w:r w:rsidRPr="00C25E57" w:rsidDel="001E35A1">
          <w:rPr>
            <w:rFonts w:hint="eastAsia"/>
          </w:rPr>
          <w:delText>supported Area</w:delText>
        </w:r>
      </w:del>
      <w:r w:rsidRPr="00C25E57">
        <w:rPr>
          <w:rFonts w:hint="eastAsia"/>
        </w:rPr>
        <w:t xml:space="preserve">, RAN </w:t>
      </w:r>
      <w:del w:id="165" w:author="Huawei" w:date="2025-05-02T15:31:00Z">
        <w:r w:rsidRPr="00C25E57" w:rsidDel="001E35A1">
          <w:rPr>
            <w:rFonts w:hint="eastAsia"/>
          </w:rPr>
          <w:delText>r</w:delText>
        </w:r>
      </w:del>
      <w:ins w:id="166" w:author="Huawei" w:date="2025-05-02T15:31:00Z">
        <w:r w:rsidR="001E35A1" w:rsidRPr="00C25E57">
          <w:t>R</w:t>
        </w:r>
      </w:ins>
      <w:r w:rsidRPr="00C25E57">
        <w:rPr>
          <w:rFonts w:hint="eastAsia"/>
        </w:rPr>
        <w:t xml:space="preserve">eader </w:t>
      </w:r>
      <w:del w:id="167" w:author="Huawei" w:date="2025-05-02T15:37:00Z">
        <w:r w:rsidRPr="00C25E57" w:rsidDel="001D0921">
          <w:rPr>
            <w:rFonts w:hint="eastAsia"/>
          </w:rPr>
          <w:delText xml:space="preserve">ID </w:delText>
        </w:r>
      </w:del>
      <w:r w:rsidRPr="00C25E57">
        <w:rPr>
          <w:rFonts w:hint="eastAsia"/>
        </w:rPr>
        <w:t xml:space="preserve">list, and, optionally, the </w:t>
      </w:r>
      <w:r w:rsidRPr="00C25E57">
        <w:t>location</w:t>
      </w:r>
      <w:r w:rsidRPr="00C25E57">
        <w:rPr>
          <w:rFonts w:hint="eastAsia"/>
        </w:rPr>
        <w:t xml:space="preserve"> </w:t>
      </w:r>
      <w:ins w:id="168" w:author="Huawei" w:date="2025-05-02T15:31:00Z">
        <w:r w:rsidR="001E35A1" w:rsidRPr="00C25E57">
          <w:t xml:space="preserve">served by </w:t>
        </w:r>
      </w:ins>
      <w:del w:id="169" w:author="Huawei" w:date="2025-05-02T15:31:00Z">
        <w:r w:rsidRPr="00C25E57" w:rsidDel="001E35A1">
          <w:rPr>
            <w:rFonts w:hint="eastAsia"/>
          </w:rPr>
          <w:delText xml:space="preserve">of </w:delText>
        </w:r>
      </w:del>
      <w:r w:rsidRPr="00C25E57">
        <w:rPr>
          <w:rFonts w:hint="eastAsia"/>
        </w:rPr>
        <w:t xml:space="preserve">each </w:t>
      </w:r>
      <w:del w:id="170" w:author="Huawei" w:date="2025-05-02T15:31:00Z">
        <w:r w:rsidRPr="00C25E57" w:rsidDel="001E35A1">
          <w:rPr>
            <w:rFonts w:hint="eastAsia"/>
          </w:rPr>
          <w:delText xml:space="preserve">served </w:delText>
        </w:r>
      </w:del>
      <w:r w:rsidRPr="00C25E57">
        <w:rPr>
          <w:rFonts w:hint="eastAsia"/>
        </w:rPr>
        <w:t xml:space="preserve">RAN </w:t>
      </w:r>
      <w:del w:id="171" w:author="Huawei" w:date="2025-05-02T15:38:00Z">
        <w:r w:rsidRPr="00C25E57" w:rsidDel="001D0921">
          <w:rPr>
            <w:rFonts w:hint="eastAsia"/>
          </w:rPr>
          <w:delText>r</w:delText>
        </w:r>
      </w:del>
      <w:ins w:id="172" w:author="Huawei" w:date="2025-05-02T15:38:00Z">
        <w:r w:rsidR="001D0921" w:rsidRPr="00C25E57">
          <w:t>R</w:t>
        </w:r>
      </w:ins>
      <w:r w:rsidRPr="00C25E57">
        <w:rPr>
          <w:rFonts w:hint="eastAsia"/>
        </w:rPr>
        <w:t>eader</w:t>
      </w:r>
      <w:ins w:id="173" w:author="Huawei" w:date="2025-05-02T15:31:00Z">
        <w:r w:rsidR="001E35A1" w:rsidRPr="00C25E57">
          <w:t xml:space="preserve"> and </w:t>
        </w:r>
      </w:ins>
      <w:ins w:id="174" w:author="Huawei Thursday" w:date="2025-05-22T12:03:00Z">
        <w:r w:rsidR="00B803CE" w:rsidRPr="00E33EDD">
          <w:rPr>
            <w:highlight w:val="yellow"/>
          </w:rPr>
          <w:t>each</w:t>
        </w:r>
        <w:r w:rsidR="00B803CE">
          <w:t xml:space="preserve"> </w:t>
        </w:r>
      </w:ins>
      <w:ins w:id="175" w:author="Huawei" w:date="2025-05-02T15:31:00Z">
        <w:r w:rsidR="001E35A1" w:rsidRPr="00C25E57">
          <w:rPr>
            <w:lang w:eastAsia="zh-CN"/>
          </w:rPr>
          <w:t>A-IoT Area</w:t>
        </w:r>
      </w:ins>
      <w:r w:rsidRPr="00C25E57">
        <w:rPr>
          <w:rFonts w:hint="eastAsia"/>
        </w:rPr>
        <w:t>) via OAM</w:t>
      </w:r>
      <w:ins w:id="176" w:author="Changhong Shan" w:date="2025-05-20T11:23:00Z">
        <w:r w:rsidR="000E4D2C" w:rsidRPr="00C25E57">
          <w:t xml:space="preserve"> or local configuration</w:t>
        </w:r>
      </w:ins>
      <w:r w:rsidRPr="00C25E57">
        <w:t>.</w:t>
      </w:r>
      <w:r w:rsidRPr="00C25E57">
        <w:rPr>
          <w:rFonts w:hint="eastAsia"/>
        </w:rPr>
        <w:t xml:space="preserve"> </w:t>
      </w:r>
    </w:p>
    <w:p w14:paraId="7ECA06F8" w14:textId="13953D46" w:rsidR="00424C11" w:rsidRPr="00C25E57" w:rsidRDefault="0079126A" w:rsidP="00883F28">
      <w:pPr>
        <w:rPr>
          <w:lang w:val="en-US" w:eastAsia="zh-CN"/>
        </w:rPr>
      </w:pPr>
      <w:ins w:id="177" w:author="Huawei" w:date="2025-05-02T15:49:00Z">
        <w:r w:rsidRPr="00C25E57">
          <w:t xml:space="preserve">When </w:t>
        </w:r>
      </w:ins>
      <w:del w:id="178" w:author="Huawei" w:date="2025-05-02T15:49:00Z">
        <w:r w:rsidR="00883F28" w:rsidRPr="00C25E57" w:rsidDel="0079126A">
          <w:delText>T</w:delText>
        </w:r>
      </w:del>
      <w:ins w:id="179" w:author="Huawei" w:date="2025-05-02T15:49:00Z">
        <w:r w:rsidRPr="00C25E57">
          <w:t>t</w:t>
        </w:r>
      </w:ins>
      <w:r w:rsidR="00883F28" w:rsidRPr="00C25E57">
        <w:t>he AIOTF receives an AIoT service request</w:t>
      </w:r>
      <w:del w:id="180" w:author="Huawei" w:date="2025-05-02T16:09:00Z">
        <w:r w:rsidR="00883F28" w:rsidRPr="00C25E57" w:rsidDel="00C648CD">
          <w:delText xml:space="preserve"> including </w:delText>
        </w:r>
      </w:del>
      <w:del w:id="181" w:author="Huawei" w:date="2025-05-02T15:49:00Z">
        <w:r w:rsidR="00883F28" w:rsidRPr="00C25E57" w:rsidDel="0079126A">
          <w:delText xml:space="preserve">the </w:delText>
        </w:r>
      </w:del>
      <w:del w:id="182" w:author="Huawei" w:date="2025-05-02T16:09:00Z">
        <w:r w:rsidR="00883F28" w:rsidRPr="00C25E57" w:rsidDel="00C648CD">
          <w:rPr>
            <w:rFonts w:eastAsiaTheme="minorEastAsia" w:hint="eastAsia"/>
            <w:lang w:eastAsia="zh-CN"/>
          </w:rPr>
          <w:delText>Target</w:delText>
        </w:r>
        <w:r w:rsidR="00883F28" w:rsidRPr="00C25E57" w:rsidDel="00C648CD">
          <w:delText xml:space="preserve"> </w:delText>
        </w:r>
        <w:r w:rsidR="00883F28" w:rsidRPr="00C25E57" w:rsidDel="00C648CD">
          <w:rPr>
            <w:rFonts w:hint="eastAsia"/>
          </w:rPr>
          <w:delText>A</w:delText>
        </w:r>
        <w:r w:rsidR="00883F28" w:rsidRPr="00C25E57" w:rsidDel="00C648CD">
          <w:delText>rea</w:delText>
        </w:r>
        <w:r w:rsidR="00883F28" w:rsidRPr="00C25E57" w:rsidDel="00C648CD">
          <w:rPr>
            <w:rFonts w:eastAsiaTheme="minorEastAsia" w:hint="eastAsia"/>
            <w:lang w:eastAsia="zh-CN"/>
          </w:rPr>
          <w:delText xml:space="preserve"> information</w:delText>
        </w:r>
      </w:del>
      <w:del w:id="183" w:author="Huawei" w:date="2025-05-02T15:32:00Z">
        <w:r w:rsidR="00883F28" w:rsidRPr="00C25E57" w:rsidDel="00C902B1">
          <w:rPr>
            <w:rFonts w:eastAsiaTheme="minorEastAsia" w:hint="eastAsia"/>
            <w:lang w:eastAsia="zh-CN"/>
          </w:rPr>
          <w:delText xml:space="preserve"> </w:delText>
        </w:r>
        <w:r w:rsidR="00883F28" w:rsidRPr="00C25E57" w:rsidDel="00C902B1">
          <w:rPr>
            <w:rFonts w:eastAsiaTheme="minorEastAsia"/>
            <w:lang w:eastAsia="zh-CN"/>
          </w:rPr>
          <w:delText>from the NEF or trusted AF</w:delText>
        </w:r>
      </w:del>
      <w:ins w:id="184" w:author="Huawei" w:date="2025-05-02T15:49:00Z">
        <w:r w:rsidRPr="00C25E57">
          <w:rPr>
            <w:rFonts w:eastAsiaTheme="minorEastAsia"/>
            <w:lang w:eastAsia="zh-CN"/>
          </w:rPr>
          <w:t xml:space="preserve">, </w:t>
        </w:r>
      </w:ins>
      <w:del w:id="185" w:author="Huawei" w:date="2025-05-02T15:49:00Z">
        <w:r w:rsidR="00883F28" w:rsidRPr="00C25E57" w:rsidDel="0079126A">
          <w:delText>.</w:delText>
        </w:r>
        <w:r w:rsidR="00883F28" w:rsidRPr="00C25E57" w:rsidDel="0079126A">
          <w:rPr>
            <w:rFonts w:eastAsiaTheme="minorEastAsia" w:hint="eastAsia"/>
            <w:lang w:eastAsia="zh-CN"/>
          </w:rPr>
          <w:delText xml:space="preserve"> </w:delText>
        </w:r>
        <w:r w:rsidR="00883F28" w:rsidRPr="00C25E57" w:rsidDel="0079126A">
          <w:delText>B</w:delText>
        </w:r>
      </w:del>
      <w:ins w:id="186" w:author="Huawei" w:date="2025-05-02T15:49:00Z">
        <w:r w:rsidRPr="00C25E57">
          <w:t>b</w:t>
        </w:r>
      </w:ins>
      <w:r w:rsidR="00883F28" w:rsidRPr="00C25E57">
        <w:t xml:space="preserve">ased on the received </w:t>
      </w:r>
      <w:r w:rsidR="00883F28" w:rsidRPr="00C25E57">
        <w:rPr>
          <w:rFonts w:eastAsiaTheme="minorEastAsia" w:hint="eastAsia"/>
          <w:lang w:eastAsia="zh-CN"/>
        </w:rPr>
        <w:t>Target Area</w:t>
      </w:r>
      <w:r w:rsidR="00883F28" w:rsidRPr="00C25E57">
        <w:t xml:space="preserve"> </w:t>
      </w:r>
      <w:r w:rsidR="00883F28" w:rsidRPr="00C25E57">
        <w:rPr>
          <w:rFonts w:eastAsiaTheme="minorEastAsia" w:hint="eastAsia"/>
          <w:lang w:eastAsia="zh-CN"/>
        </w:rPr>
        <w:t xml:space="preserve">information </w:t>
      </w:r>
      <w:ins w:id="187" w:author="Huawei" w:date="2025-05-02T15:47:00Z">
        <w:r w:rsidR="00BE041E" w:rsidRPr="00C25E57">
          <w:rPr>
            <w:rFonts w:eastAsiaTheme="minorEastAsia"/>
            <w:lang w:eastAsia="zh-CN"/>
          </w:rPr>
          <w:t>in the request</w:t>
        </w:r>
        <w:r w:rsidR="00BE041E" w:rsidRPr="00E33EDD">
          <w:rPr>
            <w:rFonts w:eastAsiaTheme="minorEastAsia"/>
            <w:highlight w:val="yellow"/>
            <w:lang w:eastAsia="zh-CN"/>
          </w:rPr>
          <w:t xml:space="preserve"> </w:t>
        </w:r>
      </w:ins>
      <w:r w:rsidR="00883F28" w:rsidRPr="00E33EDD">
        <w:rPr>
          <w:rFonts w:eastAsiaTheme="minorEastAsia"/>
          <w:highlight w:val="yellow"/>
          <w:lang w:eastAsia="zh-CN"/>
        </w:rPr>
        <w:t>and</w:t>
      </w:r>
      <w:r w:rsidR="00883F28" w:rsidRPr="00C25E57">
        <w:t xml:space="preserve"> </w:t>
      </w:r>
      <w:r w:rsidR="00883F28" w:rsidRPr="00C25E57">
        <w:rPr>
          <w:rFonts w:eastAsiaTheme="minorEastAsia"/>
          <w:lang w:eastAsia="zh-CN"/>
        </w:rPr>
        <w:t>the NG-</w:t>
      </w:r>
      <w:r w:rsidR="00883F28" w:rsidRPr="00C25E57">
        <w:t>RAN</w:t>
      </w:r>
      <w:ins w:id="188" w:author="Changhong Shan" w:date="2025-05-20T11:14:00Z">
        <w:r w:rsidR="002267AD" w:rsidRPr="00C25E57">
          <w:t xml:space="preserve"> selection</w:t>
        </w:r>
      </w:ins>
      <w:r w:rsidR="00883F28" w:rsidRPr="00C25E57">
        <w:t xml:space="preserve"> information</w:t>
      </w:r>
      <w:r w:rsidR="00883F28" w:rsidRPr="00C25E57">
        <w:rPr>
          <w:rFonts w:eastAsiaTheme="minorEastAsia"/>
          <w:lang w:eastAsia="zh-CN"/>
        </w:rPr>
        <w:t xml:space="preserve"> </w:t>
      </w:r>
      <w:del w:id="189" w:author="Changhong Shan" w:date="2025-05-20T11:23:00Z">
        <w:r w:rsidR="00883F28" w:rsidRPr="00C25E57" w:rsidDel="000E4D2C">
          <w:rPr>
            <w:rFonts w:eastAsiaTheme="minorEastAsia"/>
            <w:lang w:eastAsia="zh-CN"/>
            <w:rPrChange w:id="190" w:author="Changhong Shan" w:date="2025-05-20T11:24:00Z">
              <w:rPr>
                <w:rFonts w:eastAsiaTheme="minorEastAsia"/>
                <w:lang w:eastAsia="zh-CN"/>
              </w:rPr>
            </w:rPrChange>
          </w:rPr>
          <w:delText>configured by OAM</w:delText>
        </w:r>
        <w:r w:rsidR="00883F28" w:rsidRPr="00C25E57" w:rsidDel="000E4D2C">
          <w:rPr>
            <w:rPrChange w:id="191" w:author="Changhong Shan" w:date="2025-05-20T11:24:00Z">
              <w:rPr/>
            </w:rPrChange>
          </w:rPr>
          <w:delText xml:space="preserve">, </w:delText>
        </w:r>
      </w:del>
      <w:r w:rsidR="00883F28" w:rsidRPr="00C25E57">
        <w:t>t</w:t>
      </w:r>
      <w:r w:rsidR="00883F28" w:rsidRPr="00C25E57">
        <w:rPr>
          <w:lang w:val="en-US" w:eastAsia="zh-CN"/>
        </w:rPr>
        <w:t xml:space="preserve">he </w:t>
      </w:r>
      <w:r w:rsidR="00883F28" w:rsidRPr="00C25E57">
        <w:rPr>
          <w:rFonts w:hint="eastAsia"/>
          <w:lang w:val="en-US" w:eastAsia="zh-CN"/>
        </w:rPr>
        <w:t>AIOTF</w:t>
      </w:r>
      <w:r w:rsidR="00883F28" w:rsidRPr="00C25E57">
        <w:rPr>
          <w:lang w:val="en-US" w:eastAsia="zh-CN"/>
        </w:rPr>
        <w:t xml:space="preserve"> selects the </w:t>
      </w:r>
      <w:r w:rsidR="00883F28" w:rsidRPr="00C25E57">
        <w:rPr>
          <w:rFonts w:eastAsiaTheme="minorEastAsia" w:hint="eastAsia"/>
          <w:lang w:val="en-US" w:eastAsia="zh-CN"/>
        </w:rPr>
        <w:t>NG-</w:t>
      </w:r>
      <w:r w:rsidR="00883F28" w:rsidRPr="00C25E57">
        <w:rPr>
          <w:rFonts w:hint="eastAsia"/>
          <w:lang w:val="en-US" w:eastAsia="zh-CN"/>
        </w:rPr>
        <w:t>RAN</w:t>
      </w:r>
      <w:r w:rsidR="00883F28" w:rsidRPr="00C25E57">
        <w:rPr>
          <w:lang w:val="en-US" w:eastAsia="zh-CN"/>
        </w:rPr>
        <w:t xml:space="preserve"> node(s)</w:t>
      </w:r>
      <w:ins w:id="192" w:author="Huawei" w:date="2025-05-02T16:09:00Z">
        <w:r w:rsidR="00C75B60" w:rsidRPr="00C25E57">
          <w:rPr>
            <w:lang w:val="en-US" w:eastAsia="zh-CN"/>
          </w:rPr>
          <w:t xml:space="preserve"> to handle the request</w:t>
        </w:r>
      </w:ins>
      <w:ins w:id="193" w:author="Huawei" w:date="2025-05-02T15:33:00Z">
        <w:r w:rsidR="00A76EB2" w:rsidRPr="00C25E57">
          <w:rPr>
            <w:lang w:val="en-US" w:eastAsia="zh-CN"/>
          </w:rPr>
          <w:t>,</w:t>
        </w:r>
      </w:ins>
      <w:r w:rsidR="00883F28" w:rsidRPr="00C25E57">
        <w:rPr>
          <w:rFonts w:eastAsiaTheme="minorEastAsia" w:hint="eastAsia"/>
          <w:lang w:eastAsia="zh-CN"/>
        </w:rPr>
        <w:t xml:space="preserve"> </w:t>
      </w:r>
      <w:r w:rsidR="00883F28" w:rsidRPr="00C25E57">
        <w:t xml:space="preserve">and </w:t>
      </w:r>
      <w:ins w:id="194" w:author="Huawei" w:date="2025-05-02T15:48:00Z">
        <w:r w:rsidR="00BE041E" w:rsidRPr="00C25E57">
          <w:t xml:space="preserve">determines </w:t>
        </w:r>
      </w:ins>
      <w:ins w:id="195" w:author="Huawei" w:date="2025-05-02T16:09:00Z">
        <w:r w:rsidR="00C75B60" w:rsidRPr="00C25E57">
          <w:t xml:space="preserve">a </w:t>
        </w:r>
      </w:ins>
      <w:ins w:id="196" w:author="Huawei" w:date="2025-05-02T15:48:00Z">
        <w:r w:rsidR="00BE041E" w:rsidRPr="00C25E57">
          <w:t>Requested Service Area</w:t>
        </w:r>
      </w:ins>
      <w:ins w:id="197" w:author="Huawei" w:date="2025-05-02T15:50:00Z">
        <w:r w:rsidRPr="00C25E57">
          <w:t xml:space="preserve"> </w:t>
        </w:r>
      </w:ins>
      <w:ins w:id="198" w:author="Huawei Weds1" w:date="2025-05-21T23:31:00Z">
        <w:r w:rsidR="00F85813" w:rsidRPr="00C25E57">
          <w:t xml:space="preserve">Information </w:t>
        </w:r>
      </w:ins>
      <w:ins w:id="199" w:author="Huawei" w:date="2025-05-02T15:50:00Z">
        <w:r w:rsidRPr="00C25E57">
          <w:t>for each selected NG-RAN node</w:t>
        </w:r>
      </w:ins>
      <w:ins w:id="200" w:author="Huawei" w:date="2025-05-02T15:48:00Z">
        <w:r w:rsidR="00BE041E" w:rsidRPr="00C25E57">
          <w:t>.</w:t>
        </w:r>
      </w:ins>
      <w:del w:id="201" w:author="Huawei" w:date="2025-05-02T15:48:00Z">
        <w:r w:rsidR="00883F28" w:rsidRPr="00C25E57" w:rsidDel="00BE041E">
          <w:delText xml:space="preserve">optionally RAN </w:delText>
        </w:r>
      </w:del>
      <w:del w:id="202" w:author="Huawei" w:date="2025-05-02T15:47:00Z">
        <w:r w:rsidR="00883F28" w:rsidRPr="00C25E57" w:rsidDel="00BE041E">
          <w:delText>r</w:delText>
        </w:r>
      </w:del>
      <w:del w:id="203" w:author="Huawei" w:date="2025-05-02T15:48:00Z">
        <w:r w:rsidR="00883F28" w:rsidRPr="00C25E57" w:rsidDel="00BE041E">
          <w:delText>eader(s)</w:delText>
        </w:r>
        <w:r w:rsidR="00883F28" w:rsidRPr="00C25E57" w:rsidDel="00BE041E">
          <w:rPr>
            <w:lang w:val="en-US" w:eastAsia="zh-CN"/>
          </w:rPr>
          <w:delText>.</w:delText>
        </w:r>
      </w:del>
      <w:ins w:id="204" w:author="Changhong Shan" w:date="2025-05-20T11:16:00Z">
        <w:r w:rsidR="002267AD" w:rsidRPr="00C25E57">
          <w:rPr>
            <w:lang w:val="en-US" w:eastAsia="zh-CN"/>
          </w:rPr>
          <w:t xml:space="preserve"> If the </w:t>
        </w:r>
      </w:ins>
      <w:ins w:id="205" w:author="Huawei Thursday" w:date="2025-05-22T12:24:00Z">
        <w:r w:rsidR="003D492A" w:rsidRPr="00E33EDD">
          <w:rPr>
            <w:highlight w:val="yellow"/>
            <w:lang w:val="en-US" w:eastAsia="zh-CN"/>
          </w:rPr>
          <w:t>RAN Readers within an</w:t>
        </w:r>
        <w:r w:rsidR="003D492A">
          <w:rPr>
            <w:lang w:val="en-US" w:eastAsia="zh-CN"/>
          </w:rPr>
          <w:t xml:space="preserve"> </w:t>
        </w:r>
      </w:ins>
      <w:ins w:id="206" w:author="Changhong Shan" w:date="2025-05-20T11:16:00Z">
        <w:del w:id="207" w:author="Huawei Thursday" w:date="2025-05-22T12:22:00Z">
          <w:r w:rsidR="002267AD" w:rsidRPr="008448EB" w:rsidDel="008448EB">
            <w:rPr>
              <w:highlight w:val="yellow"/>
              <w:lang w:val="en-US" w:eastAsia="zh-CN"/>
              <w:rPrChange w:id="208" w:author="Huawei Thursday" w:date="2025-05-22T12:23:00Z">
                <w:rPr>
                  <w:lang w:val="en-US" w:eastAsia="zh-CN"/>
                </w:rPr>
              </w:rPrChange>
            </w:rPr>
            <w:delText xml:space="preserve">supported </w:delText>
          </w:r>
        </w:del>
        <w:r w:rsidR="002267AD" w:rsidRPr="008448EB">
          <w:rPr>
            <w:highlight w:val="yellow"/>
            <w:lang w:val="en-US" w:eastAsia="zh-CN"/>
            <w:rPrChange w:id="209" w:author="Huawei Thursday" w:date="2025-05-22T12:23:00Z">
              <w:rPr>
                <w:lang w:val="en-US" w:eastAsia="zh-CN"/>
              </w:rPr>
            </w:rPrChange>
          </w:rPr>
          <w:t>A</w:t>
        </w:r>
      </w:ins>
      <w:ins w:id="210" w:author="Huawei Thursday" w:date="2025-05-22T12:16:00Z">
        <w:r w:rsidR="008448EB" w:rsidRPr="008448EB">
          <w:rPr>
            <w:highlight w:val="yellow"/>
            <w:lang w:val="en-US" w:eastAsia="zh-CN"/>
            <w:rPrChange w:id="211" w:author="Huawei Thursday" w:date="2025-05-22T12:23:00Z">
              <w:rPr>
                <w:lang w:val="en-US" w:eastAsia="zh-CN"/>
              </w:rPr>
            </w:rPrChange>
          </w:rPr>
          <w:t>-</w:t>
        </w:r>
      </w:ins>
      <w:ins w:id="212" w:author="Changhong Shan" w:date="2025-05-20T11:16:00Z">
        <w:r w:rsidR="002267AD" w:rsidRPr="00C25E57">
          <w:rPr>
            <w:lang w:val="en-US" w:eastAsia="zh-CN"/>
          </w:rPr>
          <w:t>IoT Area</w:t>
        </w:r>
        <w:del w:id="213" w:author="Huawei Thursday" w:date="2025-05-22T12:24:00Z">
          <w:r w:rsidR="002267AD" w:rsidRPr="00C25E57" w:rsidDel="003D492A">
            <w:rPr>
              <w:lang w:val="en-US" w:eastAsia="zh-CN"/>
            </w:rPr>
            <w:delText xml:space="preserve"> </w:delText>
          </w:r>
        </w:del>
        <w:del w:id="214" w:author="Huawei Thursday" w:date="2025-05-22T12:23:00Z">
          <w:r w:rsidR="002267AD" w:rsidRPr="008448EB" w:rsidDel="008448EB">
            <w:rPr>
              <w:highlight w:val="yellow"/>
              <w:lang w:val="en-US" w:eastAsia="zh-CN"/>
              <w:rPrChange w:id="215" w:author="Huawei Thursday" w:date="2025-05-22T12:23:00Z">
                <w:rPr>
                  <w:lang w:val="en-US" w:eastAsia="zh-CN"/>
                </w:rPr>
              </w:rPrChange>
            </w:rPr>
            <w:delText xml:space="preserve">of </w:delText>
          </w:r>
        </w:del>
        <w:del w:id="216" w:author="Huawei Thursday" w:date="2025-05-22T12:22:00Z">
          <w:r w:rsidR="002267AD" w:rsidRPr="008448EB" w:rsidDel="008448EB">
            <w:rPr>
              <w:highlight w:val="yellow"/>
              <w:lang w:val="en-US" w:eastAsia="zh-CN"/>
              <w:rPrChange w:id="217" w:author="Huawei Thursday" w:date="2025-05-22T12:23:00Z">
                <w:rPr>
                  <w:lang w:val="en-US" w:eastAsia="zh-CN"/>
                </w:rPr>
              </w:rPrChange>
            </w:rPr>
            <w:delText>each</w:delText>
          </w:r>
          <w:r w:rsidR="002267AD" w:rsidRPr="00C25E57" w:rsidDel="008448EB">
            <w:rPr>
              <w:lang w:val="en-US" w:eastAsia="zh-CN"/>
            </w:rPr>
            <w:delText xml:space="preserve"> </w:delText>
          </w:r>
        </w:del>
        <w:del w:id="218" w:author="Huawei Thursday" w:date="2025-05-22T12:24:00Z">
          <w:r w:rsidR="002267AD" w:rsidRPr="00C25E57" w:rsidDel="003D492A">
            <w:rPr>
              <w:lang w:val="en-US" w:eastAsia="zh-CN"/>
            </w:rPr>
            <w:delText xml:space="preserve">RAN </w:delText>
          </w:r>
        </w:del>
      </w:ins>
      <w:ins w:id="219" w:author="Huawei Tues" w:date="2025-05-20T17:26:00Z">
        <w:del w:id="220" w:author="Huawei Thursday" w:date="2025-05-22T12:24:00Z">
          <w:r w:rsidR="0022083C" w:rsidRPr="00C25E57" w:rsidDel="003D492A">
            <w:rPr>
              <w:lang w:val="en-US" w:eastAsia="zh-CN"/>
            </w:rPr>
            <w:delText>R</w:delText>
          </w:r>
        </w:del>
      </w:ins>
      <w:ins w:id="221" w:author="Changhong Shan" w:date="2025-05-20T11:16:00Z">
        <w:del w:id="222" w:author="Huawei Thursday" w:date="2025-05-22T12:24:00Z">
          <w:r w:rsidR="002267AD" w:rsidRPr="00C25E57" w:rsidDel="003D492A">
            <w:rPr>
              <w:lang w:val="en-US" w:eastAsia="zh-CN"/>
            </w:rPr>
            <w:delText xml:space="preserve">eader is </w:delText>
          </w:r>
        </w:del>
      </w:ins>
      <w:ins w:id="223" w:author="Huawei Thursday" w:date="2025-05-22T12:23:00Z">
        <w:r w:rsidR="008448EB" w:rsidRPr="00E33EDD">
          <w:rPr>
            <w:highlight w:val="yellow"/>
            <w:lang w:val="en-US" w:eastAsia="zh-CN"/>
          </w:rPr>
          <w:t xml:space="preserve"> is </w:t>
        </w:r>
      </w:ins>
      <w:ins w:id="224" w:author="Changhong Shan" w:date="2025-05-20T11:16:00Z">
        <w:del w:id="225" w:author="Huawei Thursday" w:date="2025-05-22T12:23:00Z">
          <w:r w:rsidR="002267AD" w:rsidRPr="00E33EDD" w:rsidDel="008448EB">
            <w:rPr>
              <w:highlight w:val="yellow"/>
              <w:lang w:val="en-US" w:eastAsia="zh-CN"/>
            </w:rPr>
            <w:delText>also</w:delText>
          </w:r>
          <w:r w:rsidR="002267AD" w:rsidRPr="00C25E57" w:rsidDel="008448EB">
            <w:rPr>
              <w:lang w:val="en-US" w:eastAsia="zh-CN"/>
            </w:rPr>
            <w:delText xml:space="preserve"> </w:delText>
          </w:r>
        </w:del>
        <w:r w:rsidR="002267AD" w:rsidRPr="00C25E57">
          <w:rPr>
            <w:lang w:val="en-US" w:eastAsia="zh-CN"/>
          </w:rPr>
          <w:t xml:space="preserve">configured in AIOTF, the AIOTF can </w:t>
        </w:r>
        <w:del w:id="226" w:author="Huawei Thursday" w:date="2025-05-22T12:16:00Z">
          <w:r w:rsidR="002267AD" w:rsidRPr="008448EB" w:rsidDel="008448EB">
            <w:rPr>
              <w:highlight w:val="yellow"/>
              <w:lang w:val="en-US" w:eastAsia="zh-CN"/>
              <w:rPrChange w:id="227" w:author="Huawei Thursday" w:date="2025-05-22T12:16:00Z">
                <w:rPr>
                  <w:lang w:val="en-US" w:eastAsia="zh-CN"/>
                </w:rPr>
              </w:rPrChange>
            </w:rPr>
            <w:delText>further</w:delText>
          </w:r>
          <w:r w:rsidR="002267AD" w:rsidRPr="00C25E57" w:rsidDel="008448EB">
            <w:rPr>
              <w:lang w:val="en-US" w:eastAsia="zh-CN"/>
            </w:rPr>
            <w:delText xml:space="preserve"> </w:delText>
          </w:r>
        </w:del>
      </w:ins>
      <w:ins w:id="228" w:author="Huawei Thursday" w:date="2025-05-22T12:25:00Z">
        <w:r w:rsidR="003D492A" w:rsidRPr="00E33EDD">
          <w:rPr>
            <w:highlight w:val="yellow"/>
            <w:lang w:val="en-US" w:eastAsia="zh-CN"/>
          </w:rPr>
          <w:t>directly</w:t>
        </w:r>
        <w:r w:rsidR="003D492A">
          <w:rPr>
            <w:lang w:val="en-US" w:eastAsia="zh-CN"/>
          </w:rPr>
          <w:t xml:space="preserve"> </w:t>
        </w:r>
      </w:ins>
      <w:ins w:id="229" w:author="Changhong Shan" w:date="2025-05-20T11:16:00Z">
        <w:r w:rsidR="002267AD" w:rsidRPr="00C25E57">
          <w:rPr>
            <w:lang w:val="en-US" w:eastAsia="zh-CN"/>
          </w:rPr>
          <w:t>select the RAN</w:t>
        </w:r>
      </w:ins>
      <w:ins w:id="230" w:author="Huawei Tues" w:date="2025-05-20T16:17:00Z">
        <w:r w:rsidR="00CB54BB" w:rsidRPr="00C25E57">
          <w:rPr>
            <w:lang w:val="en-US" w:eastAsia="zh-CN"/>
          </w:rPr>
          <w:t xml:space="preserve"> </w:t>
        </w:r>
      </w:ins>
      <w:ins w:id="231" w:author="Huawei Tues" w:date="2025-05-20T17:25:00Z">
        <w:r w:rsidR="0022083C" w:rsidRPr="00C25E57">
          <w:rPr>
            <w:lang w:val="en-US" w:eastAsia="zh-CN"/>
          </w:rPr>
          <w:t>R</w:t>
        </w:r>
      </w:ins>
      <w:ins w:id="232" w:author="Changhong Shan" w:date="2025-05-20T11:16:00Z">
        <w:r w:rsidR="002267AD" w:rsidRPr="00C25E57">
          <w:rPr>
            <w:lang w:val="en-US" w:eastAsia="zh-CN"/>
          </w:rPr>
          <w:t>eader</w:t>
        </w:r>
      </w:ins>
      <w:ins w:id="233" w:author="Huawei Weds1" w:date="2025-05-21T23:22:00Z">
        <w:r w:rsidR="001C4D7C" w:rsidRPr="00C25E57">
          <w:rPr>
            <w:lang w:val="en-US" w:eastAsia="zh-CN"/>
          </w:rPr>
          <w:t>(s)</w:t>
        </w:r>
      </w:ins>
      <w:ins w:id="234" w:author="Changhong Shan" w:date="2025-05-20T11:16:00Z">
        <w:r w:rsidR="002267AD" w:rsidRPr="00C25E57">
          <w:rPr>
            <w:lang w:val="en-US" w:eastAsia="zh-CN"/>
          </w:rPr>
          <w:t>.</w:t>
        </w:r>
      </w:ins>
    </w:p>
    <w:p w14:paraId="2147A161" w14:textId="09E6CE47" w:rsidR="00883F28" w:rsidRPr="00C25E57" w:rsidRDefault="00E077BE" w:rsidP="009B432F">
      <w:pPr>
        <w:rPr>
          <w:ins w:id="235" w:author="Huawei" w:date="2025-05-06T14:06:00Z"/>
          <w:lang w:val="en-US" w:eastAsia="zh-CN"/>
        </w:rPr>
      </w:pPr>
      <w:ins w:id="236" w:author="Huawei" w:date="2025-05-02T15:50:00Z">
        <w:r w:rsidRPr="00C25E57">
          <w:rPr>
            <w:lang w:val="en-US" w:eastAsia="zh-CN"/>
          </w:rPr>
          <w:t>The Requested Service Are</w:t>
        </w:r>
      </w:ins>
      <w:ins w:id="237" w:author="Huawei" w:date="2025-05-02T15:51:00Z">
        <w:r w:rsidR="00D57D7A" w:rsidRPr="00C25E57">
          <w:rPr>
            <w:lang w:val="en-US" w:eastAsia="zh-CN"/>
          </w:rPr>
          <w:t xml:space="preserve">a </w:t>
        </w:r>
      </w:ins>
      <w:ins w:id="238" w:author="Huawei Weds1" w:date="2025-05-21T23:31:00Z">
        <w:r w:rsidR="00F85813" w:rsidRPr="00C25E57">
          <w:rPr>
            <w:lang w:val="en-US" w:eastAsia="zh-CN"/>
          </w:rPr>
          <w:t xml:space="preserve">Information </w:t>
        </w:r>
      </w:ins>
      <w:ins w:id="239" w:author="Huawei Thursday" w:date="2025-05-22T11:55:00Z">
        <w:r w:rsidR="005D69A4" w:rsidRPr="00E33EDD">
          <w:rPr>
            <w:highlight w:val="yellow"/>
            <w:lang w:val="en-US" w:eastAsia="zh-CN"/>
          </w:rPr>
          <w:t xml:space="preserve">provided to </w:t>
        </w:r>
      </w:ins>
      <w:ins w:id="240" w:author="Huawei" w:date="2025-05-02T15:54:00Z">
        <w:del w:id="241" w:author="Huawei Thursday" w:date="2025-05-22T11:55:00Z">
          <w:r w:rsidR="005558EA" w:rsidRPr="00E33EDD" w:rsidDel="005D69A4">
            <w:rPr>
              <w:highlight w:val="yellow"/>
              <w:lang w:val="en-US" w:eastAsia="zh-CN"/>
            </w:rPr>
            <w:delText>for</w:delText>
          </w:r>
          <w:r w:rsidR="005558EA" w:rsidRPr="00C25E57" w:rsidDel="005D69A4">
            <w:rPr>
              <w:lang w:val="en-US" w:eastAsia="zh-CN"/>
            </w:rPr>
            <w:delText xml:space="preserve"> </w:delText>
          </w:r>
        </w:del>
        <w:r w:rsidR="005558EA" w:rsidRPr="00C25E57">
          <w:rPr>
            <w:lang w:val="en-US" w:eastAsia="zh-CN"/>
          </w:rPr>
          <w:t xml:space="preserve">each NG-RAN node can </w:t>
        </w:r>
      </w:ins>
      <w:ins w:id="242" w:author="Huawei" w:date="2025-05-02T15:53:00Z">
        <w:r w:rsidR="00424C11" w:rsidRPr="00C25E57">
          <w:rPr>
            <w:lang w:val="en-US" w:eastAsia="zh-CN"/>
          </w:rPr>
          <w:t>be</w:t>
        </w:r>
      </w:ins>
      <w:ins w:id="243" w:author="Huawei" w:date="2025-05-06T14:05:00Z">
        <w:r w:rsidR="006F6B83" w:rsidRPr="00C25E57">
          <w:rPr>
            <w:lang w:val="en-US" w:eastAsia="zh-CN"/>
          </w:rPr>
          <w:t xml:space="preserve"> </w:t>
        </w:r>
      </w:ins>
      <w:ins w:id="244" w:author="Huawei" w:date="2025-05-02T15:53:00Z">
        <w:r w:rsidR="00424C11" w:rsidRPr="00C25E57">
          <w:rPr>
            <w:lang w:val="en-US" w:eastAsia="zh-CN"/>
          </w:rPr>
          <w:t>e</w:t>
        </w:r>
      </w:ins>
      <w:ins w:id="245" w:author="Huawei" w:date="2025-05-02T15:52:00Z">
        <w:r w:rsidR="00D57D7A" w:rsidRPr="00C25E57">
          <w:rPr>
            <w:lang w:val="en-US" w:eastAsia="zh-CN"/>
          </w:rPr>
          <w:t xml:space="preserve">mpty, </w:t>
        </w:r>
      </w:ins>
      <w:ins w:id="246" w:author="Huawei" w:date="2025-05-02T15:51:00Z">
        <w:r w:rsidR="00D57D7A" w:rsidRPr="00C25E57">
          <w:rPr>
            <w:lang w:val="en-US" w:eastAsia="zh-CN"/>
          </w:rPr>
          <w:t xml:space="preserve">a list of A-IoT Areas, a list of </w:t>
        </w:r>
      </w:ins>
      <w:ins w:id="247" w:author="Huawei" w:date="2025-05-02T15:52:00Z">
        <w:r w:rsidR="00D57D7A" w:rsidRPr="00C25E57">
          <w:rPr>
            <w:lang w:val="en-US" w:eastAsia="zh-CN"/>
          </w:rPr>
          <w:t>RAN Readers</w:t>
        </w:r>
      </w:ins>
      <w:ins w:id="248" w:author="Huawei" w:date="2025-05-02T15:53:00Z">
        <w:r w:rsidR="00424C11" w:rsidRPr="00C25E57">
          <w:rPr>
            <w:lang w:val="en-US" w:eastAsia="zh-CN"/>
          </w:rPr>
          <w:t>,</w:t>
        </w:r>
      </w:ins>
      <w:ins w:id="249" w:author="Huawei" w:date="2025-05-02T15:52:00Z">
        <w:r w:rsidR="00D57D7A" w:rsidRPr="00C25E57">
          <w:rPr>
            <w:lang w:val="en-US" w:eastAsia="zh-CN"/>
          </w:rPr>
          <w:t xml:space="preserve"> or both</w:t>
        </w:r>
      </w:ins>
      <w:ins w:id="250" w:author="Huawei" w:date="2025-05-02T15:53:00Z">
        <w:r w:rsidR="00424C11" w:rsidRPr="00C25E57">
          <w:rPr>
            <w:lang w:val="en-US" w:eastAsia="zh-CN"/>
          </w:rPr>
          <w:t xml:space="preserve"> a list of A-IoT Areas and a list of RAN Readers</w:t>
        </w:r>
      </w:ins>
      <w:ins w:id="251" w:author="Huawei" w:date="2025-05-02T15:52:00Z">
        <w:r w:rsidR="00D57D7A" w:rsidRPr="00C25E57">
          <w:rPr>
            <w:lang w:val="en-US" w:eastAsia="zh-CN"/>
          </w:rPr>
          <w:t>.</w:t>
        </w:r>
      </w:ins>
    </w:p>
    <w:p w14:paraId="5406C9E6" w14:textId="2A1520E4" w:rsidR="00883F28" w:rsidRPr="00C25E57" w:rsidRDefault="00883F28" w:rsidP="00883F28">
      <w:pPr>
        <w:keepLines/>
        <w:overflowPunct/>
        <w:autoSpaceDE/>
        <w:autoSpaceDN/>
        <w:adjustRightInd/>
        <w:ind w:left="1135" w:hanging="851"/>
        <w:textAlignment w:val="auto"/>
        <w:rPr>
          <w:rFonts w:eastAsia="DengXian"/>
          <w:lang w:val="en-US" w:eastAsia="zh-CN"/>
        </w:rPr>
      </w:pPr>
      <w:r w:rsidRPr="00C25E57">
        <w:rPr>
          <w:rFonts w:eastAsia="DengXian" w:hint="eastAsia"/>
          <w:lang w:val="en-US" w:eastAsia="zh-CN"/>
        </w:rPr>
        <w:t>NOTE</w:t>
      </w:r>
      <w:r w:rsidRPr="00C25E57">
        <w:rPr>
          <w:rFonts w:eastAsia="DengXian"/>
          <w:lang w:val="en-US" w:eastAsia="zh-CN"/>
        </w:rPr>
        <w:t> 1</w:t>
      </w:r>
      <w:r w:rsidRPr="00C25E57">
        <w:rPr>
          <w:rFonts w:eastAsia="DengXian" w:hint="eastAsia"/>
          <w:lang w:val="en-US" w:eastAsia="zh-CN"/>
        </w:rPr>
        <w:t>:</w:t>
      </w:r>
      <w:r w:rsidRPr="00C25E57">
        <w:rPr>
          <w:rFonts w:hint="eastAsia"/>
          <w:lang w:eastAsia="zh-CN"/>
        </w:rPr>
        <w:tab/>
      </w:r>
      <w:r w:rsidRPr="00C25E57">
        <w:rPr>
          <w:rFonts w:eastAsia="DengXian" w:hint="eastAsia"/>
          <w:lang w:val="en-US" w:eastAsia="zh-CN"/>
        </w:rPr>
        <w:t xml:space="preserve">The Target Area information </w:t>
      </w:r>
      <w:ins w:id="252" w:author="Huawei Tues" w:date="2025-05-20T10:52:00Z">
        <w:r w:rsidR="00FA161D" w:rsidRPr="00C25E57">
          <w:rPr>
            <w:rFonts w:eastAsia="DengXian"/>
            <w:lang w:val="en-US" w:eastAsia="zh-CN"/>
          </w:rPr>
          <w:t xml:space="preserve">in a received request </w:t>
        </w:r>
      </w:ins>
      <w:r w:rsidRPr="00C25E57">
        <w:rPr>
          <w:rFonts w:eastAsia="DengXian" w:hint="eastAsia"/>
          <w:lang w:val="en-US" w:eastAsia="zh-CN"/>
        </w:rPr>
        <w:t xml:space="preserve">can span </w:t>
      </w:r>
      <w:del w:id="253" w:author="Huawei" w:date="2025-05-02T15:33:00Z">
        <w:r w:rsidRPr="00C25E57" w:rsidDel="00A80562">
          <w:rPr>
            <w:rFonts w:eastAsia="DengXian" w:hint="eastAsia"/>
            <w:lang w:val="en-US" w:eastAsia="zh-CN"/>
          </w:rPr>
          <w:delText xml:space="preserve">the supported Area of </w:delText>
        </w:r>
      </w:del>
      <w:r w:rsidRPr="00C25E57">
        <w:rPr>
          <w:rFonts w:eastAsia="DengXian"/>
          <w:lang w:val="en-US" w:eastAsia="zh-CN"/>
        </w:rPr>
        <w:t>multiple</w:t>
      </w:r>
      <w:r w:rsidRPr="00C25E57">
        <w:rPr>
          <w:rFonts w:eastAsia="DengXian" w:hint="eastAsia"/>
          <w:lang w:val="en-US" w:eastAsia="zh-CN"/>
        </w:rPr>
        <w:t xml:space="preserve"> NG-RAN node(s) or can be a subset of </w:t>
      </w:r>
      <w:r w:rsidRPr="00C25E57">
        <w:rPr>
          <w:rFonts w:eastAsia="DengXian"/>
          <w:lang w:val="en-US" w:eastAsia="zh-CN"/>
        </w:rPr>
        <w:t xml:space="preserve">the </w:t>
      </w:r>
      <w:r w:rsidRPr="00C25E57">
        <w:rPr>
          <w:rFonts w:eastAsia="DengXian" w:hint="eastAsia"/>
          <w:lang w:val="en-US" w:eastAsia="zh-CN"/>
        </w:rPr>
        <w:t xml:space="preserve">supported </w:t>
      </w:r>
      <w:ins w:id="254" w:author="Huawei Thursday" w:date="2025-05-22T12:01:00Z">
        <w:r w:rsidR="009009E0" w:rsidRPr="00E33EDD">
          <w:rPr>
            <w:rFonts w:eastAsia="DengXian"/>
            <w:highlight w:val="yellow"/>
            <w:lang w:val="en-US" w:eastAsia="zh-CN"/>
          </w:rPr>
          <w:t>AIoT</w:t>
        </w:r>
        <w:r w:rsidR="009009E0">
          <w:rPr>
            <w:rFonts w:eastAsia="DengXian"/>
            <w:lang w:val="en-US" w:eastAsia="zh-CN"/>
          </w:rPr>
          <w:t xml:space="preserve"> </w:t>
        </w:r>
      </w:ins>
      <w:del w:id="255" w:author="Huawei" w:date="2025-05-02T15:34:00Z">
        <w:r w:rsidRPr="00C25E57" w:rsidDel="00A80562">
          <w:rPr>
            <w:rFonts w:eastAsia="DengXian" w:hint="eastAsia"/>
            <w:lang w:val="en-US" w:eastAsia="zh-CN"/>
          </w:rPr>
          <w:delText>A</w:delText>
        </w:r>
      </w:del>
      <w:ins w:id="256" w:author="Huawei" w:date="2025-05-02T15:34:00Z">
        <w:r w:rsidR="00A80562" w:rsidRPr="00C25E57">
          <w:rPr>
            <w:rFonts w:eastAsia="DengXian"/>
            <w:lang w:val="en-US" w:eastAsia="zh-CN"/>
          </w:rPr>
          <w:t>a</w:t>
        </w:r>
      </w:ins>
      <w:r w:rsidRPr="00C25E57">
        <w:rPr>
          <w:rFonts w:eastAsia="DengXian" w:hint="eastAsia"/>
          <w:lang w:val="en-US" w:eastAsia="zh-CN"/>
        </w:rPr>
        <w:t>rea</w:t>
      </w:r>
      <w:ins w:id="257" w:author="Huawei Tues" w:date="2025-05-20T17:09:00Z">
        <w:r w:rsidR="00F54504" w:rsidRPr="00C25E57">
          <w:rPr>
            <w:rFonts w:eastAsia="DengXian"/>
            <w:lang w:val="en-US" w:eastAsia="zh-CN"/>
          </w:rPr>
          <w:t>s</w:t>
        </w:r>
      </w:ins>
      <w:r w:rsidRPr="00C25E57">
        <w:rPr>
          <w:rFonts w:eastAsia="DengXian" w:hint="eastAsia"/>
          <w:lang w:val="en-US" w:eastAsia="zh-CN"/>
        </w:rPr>
        <w:t xml:space="preserve"> of a </w:t>
      </w:r>
      <w:ins w:id="258" w:author="Huawei" w:date="2025-05-02T15:34:00Z">
        <w:r w:rsidR="00A80562" w:rsidRPr="00C25E57">
          <w:rPr>
            <w:rFonts w:eastAsia="DengXian"/>
            <w:lang w:val="en-US" w:eastAsia="zh-CN"/>
          </w:rPr>
          <w:t xml:space="preserve">single </w:t>
        </w:r>
      </w:ins>
      <w:r w:rsidRPr="00C25E57">
        <w:rPr>
          <w:rFonts w:eastAsia="DengXian" w:hint="eastAsia"/>
          <w:lang w:val="en-US" w:eastAsia="zh-CN"/>
        </w:rPr>
        <w:t>NG-RAN node.</w:t>
      </w:r>
    </w:p>
    <w:p w14:paraId="237C5738" w14:textId="4595F325" w:rsidR="00883F28" w:rsidRPr="00C25E57" w:rsidRDefault="00883F28" w:rsidP="00883F28">
      <w:pPr>
        <w:rPr>
          <w:rFonts w:eastAsia="DengXian"/>
          <w:lang w:val="en-US" w:eastAsia="zh-CN"/>
        </w:rPr>
      </w:pPr>
      <w:r w:rsidRPr="00C25E57">
        <w:rPr>
          <w:rFonts w:hint="eastAsia"/>
        </w:rPr>
        <w:t>T</w:t>
      </w:r>
      <w:r w:rsidRPr="00C25E57">
        <w:t xml:space="preserve">he AIOTF sends the </w:t>
      </w:r>
      <w:r w:rsidRPr="00C25E57">
        <w:rPr>
          <w:rFonts w:eastAsiaTheme="minorEastAsia" w:hint="eastAsia"/>
          <w:lang w:eastAsia="zh-CN"/>
        </w:rPr>
        <w:t xml:space="preserve">AIoT </w:t>
      </w:r>
      <w:r w:rsidRPr="00C25E57">
        <w:rPr>
          <w:rFonts w:hint="eastAsia"/>
        </w:rPr>
        <w:t>service</w:t>
      </w:r>
      <w:r w:rsidRPr="00C25E57">
        <w:t xml:space="preserve"> </w:t>
      </w:r>
      <w:r w:rsidRPr="00C25E57">
        <w:rPr>
          <w:rFonts w:hint="eastAsia"/>
        </w:rPr>
        <w:t>r</w:t>
      </w:r>
      <w:r w:rsidRPr="00C25E57">
        <w:t>equest</w:t>
      </w:r>
      <w:r w:rsidRPr="00C25E57">
        <w:rPr>
          <w:rFonts w:hint="eastAsia"/>
        </w:rPr>
        <w:t xml:space="preserve"> to </w:t>
      </w:r>
      <w:ins w:id="259" w:author="Huawei" w:date="2025-05-02T16:10:00Z">
        <w:r w:rsidR="003E4FC0" w:rsidRPr="00C25E57">
          <w:t xml:space="preserve">each </w:t>
        </w:r>
      </w:ins>
      <w:del w:id="260" w:author="Huawei" w:date="2025-05-02T16:10:00Z">
        <w:r w:rsidRPr="00C25E57" w:rsidDel="003E4FC0">
          <w:rPr>
            <w:rFonts w:hint="eastAsia"/>
          </w:rPr>
          <w:delText xml:space="preserve">the </w:delText>
        </w:r>
      </w:del>
      <w:r w:rsidRPr="00C25E57">
        <w:rPr>
          <w:rFonts w:hint="eastAsia"/>
        </w:rPr>
        <w:t xml:space="preserve">selected </w:t>
      </w:r>
      <w:r w:rsidRPr="00C25E57">
        <w:rPr>
          <w:rFonts w:eastAsiaTheme="minorEastAsia" w:hint="eastAsia"/>
          <w:lang w:eastAsia="zh-CN"/>
        </w:rPr>
        <w:t>NG-</w:t>
      </w:r>
      <w:r w:rsidRPr="00C25E57">
        <w:rPr>
          <w:rFonts w:hint="eastAsia"/>
        </w:rPr>
        <w:t>RAN</w:t>
      </w:r>
      <w:r w:rsidRPr="00C25E57">
        <w:rPr>
          <w:rFonts w:eastAsiaTheme="minorEastAsia" w:hint="eastAsia"/>
          <w:lang w:eastAsia="zh-CN"/>
        </w:rPr>
        <w:t xml:space="preserve"> node</w:t>
      </w:r>
      <w:del w:id="261" w:author="Huawei" w:date="2025-05-02T16:10:00Z">
        <w:r w:rsidRPr="00C25E57" w:rsidDel="003E4FC0">
          <w:rPr>
            <w:rFonts w:eastAsiaTheme="minorEastAsia" w:hint="eastAsia"/>
            <w:lang w:eastAsia="zh-CN"/>
          </w:rPr>
          <w:delText>(s)</w:delText>
        </w:r>
      </w:del>
      <w:del w:id="262" w:author="Huawei" w:date="2025-05-02T15:55:00Z">
        <w:r w:rsidRPr="00C25E57" w:rsidDel="005558EA">
          <w:rPr>
            <w:rFonts w:hint="eastAsia"/>
          </w:rPr>
          <w:delText xml:space="preserve">, </w:delText>
        </w:r>
      </w:del>
      <w:del w:id="263" w:author="Huawei" w:date="2025-05-02T15:42:00Z">
        <w:r w:rsidRPr="00C25E57" w:rsidDel="00BE041E">
          <w:delText xml:space="preserve">optionally </w:delText>
        </w:r>
      </w:del>
      <w:del w:id="264" w:author="Huawei" w:date="2025-05-02T15:55:00Z">
        <w:r w:rsidRPr="00C25E57" w:rsidDel="005558EA">
          <w:delText>including</w:delText>
        </w:r>
        <w:r w:rsidRPr="00C25E57" w:rsidDel="005558EA">
          <w:rPr>
            <w:rFonts w:hint="eastAsia"/>
          </w:rPr>
          <w:delText xml:space="preserve"> </w:delText>
        </w:r>
      </w:del>
      <w:del w:id="265" w:author="Huawei" w:date="2025-05-02T15:45:00Z">
        <w:r w:rsidRPr="00C25E57" w:rsidDel="00BE041E">
          <w:delText xml:space="preserve">the </w:delText>
        </w:r>
        <w:r w:rsidRPr="00C25E57" w:rsidDel="00BE041E">
          <w:rPr>
            <w:rFonts w:eastAsiaTheme="minorEastAsia" w:hint="eastAsia"/>
            <w:lang w:eastAsia="zh-CN"/>
          </w:rPr>
          <w:delText>RAN</w:delText>
        </w:r>
        <w:r w:rsidRPr="00C25E57" w:rsidDel="00BE041E">
          <w:rPr>
            <w:rFonts w:eastAsiaTheme="minorEastAsia"/>
            <w:lang w:eastAsia="zh-CN"/>
          </w:rPr>
          <w:delText xml:space="preserve"> </w:delText>
        </w:r>
        <w:r w:rsidRPr="00C25E57" w:rsidDel="00BE041E">
          <w:rPr>
            <w:rFonts w:eastAsiaTheme="minorEastAsia" w:hint="eastAsia"/>
            <w:lang w:eastAsia="zh-CN"/>
          </w:rPr>
          <w:delText>A</w:delText>
        </w:r>
        <w:r w:rsidRPr="00C25E57" w:rsidDel="00BE041E">
          <w:rPr>
            <w:rFonts w:eastAsiaTheme="minorEastAsia"/>
            <w:lang w:eastAsia="zh-CN"/>
          </w:rPr>
          <w:delText xml:space="preserve">rea </w:delText>
        </w:r>
        <w:r w:rsidRPr="00C25E57" w:rsidDel="00BE041E">
          <w:rPr>
            <w:rFonts w:eastAsiaTheme="minorEastAsia" w:hint="eastAsia"/>
            <w:lang w:eastAsia="zh-CN"/>
          </w:rPr>
          <w:delText xml:space="preserve">information </w:delText>
        </w:r>
      </w:del>
      <w:del w:id="266" w:author="Huawei" w:date="2025-05-02T15:46:00Z">
        <w:r w:rsidRPr="00C25E57" w:rsidDel="00BE041E">
          <w:rPr>
            <w:rFonts w:eastAsiaTheme="minorEastAsia"/>
            <w:lang w:eastAsia="zh-CN"/>
          </w:rPr>
          <w:delText xml:space="preserve">derived from mapping the </w:delText>
        </w:r>
      </w:del>
      <w:del w:id="267" w:author="Huawei" w:date="2025-05-02T15:55:00Z">
        <w:r w:rsidRPr="00C25E57" w:rsidDel="005558EA">
          <w:rPr>
            <w:rFonts w:eastAsiaTheme="minorEastAsia" w:hint="eastAsia"/>
            <w:lang w:eastAsia="zh-CN"/>
          </w:rPr>
          <w:delText>Target</w:delText>
        </w:r>
        <w:r w:rsidRPr="00C25E57" w:rsidDel="005558EA">
          <w:rPr>
            <w:rFonts w:eastAsiaTheme="minorEastAsia"/>
            <w:lang w:eastAsia="zh-CN"/>
          </w:rPr>
          <w:delText xml:space="preserve"> Area</w:delText>
        </w:r>
        <w:r w:rsidRPr="00C25E57" w:rsidDel="005558EA">
          <w:rPr>
            <w:rFonts w:eastAsiaTheme="minorEastAsia" w:hint="eastAsia"/>
            <w:lang w:eastAsia="zh-CN"/>
          </w:rPr>
          <w:delText xml:space="preserve"> information</w:delText>
        </w:r>
        <w:r w:rsidRPr="00C25E57" w:rsidDel="005558EA">
          <w:rPr>
            <w:rFonts w:eastAsiaTheme="minorEastAsia"/>
            <w:lang w:eastAsia="zh-CN"/>
          </w:rPr>
          <w:delText xml:space="preserve"> to the supported Area and/or RAN reader ID list</w:delText>
        </w:r>
        <w:r w:rsidRPr="00C25E57" w:rsidDel="005558EA">
          <w:rPr>
            <w:rFonts w:eastAsiaTheme="minorEastAsia" w:hint="eastAsia"/>
            <w:lang w:eastAsia="zh-CN"/>
          </w:rPr>
          <w:delText xml:space="preserve">, if </w:delText>
        </w:r>
        <w:r w:rsidRPr="00C25E57" w:rsidDel="005558EA">
          <w:rPr>
            <w:rFonts w:eastAsiaTheme="minorEastAsia"/>
            <w:lang w:eastAsia="zh-CN"/>
          </w:rPr>
          <w:delText>selected, to assist RAN reader selection by NG-RAN node</w:delText>
        </w:r>
      </w:del>
      <w:r w:rsidRPr="00C25E57">
        <w:rPr>
          <w:rFonts w:eastAsiaTheme="minorEastAsia"/>
          <w:lang w:eastAsia="zh-CN"/>
        </w:rPr>
        <w:t>, either</w:t>
      </w:r>
      <w:r w:rsidRPr="00C25E57">
        <w:rPr>
          <w:rFonts w:eastAsiaTheme="minorEastAsia" w:hint="eastAsia"/>
          <w:lang w:eastAsia="zh-CN"/>
        </w:rPr>
        <w:t xml:space="preserve"> </w:t>
      </w:r>
      <w:r w:rsidRPr="00C25E57">
        <w:rPr>
          <w:rFonts w:eastAsiaTheme="minorEastAsia"/>
          <w:lang w:eastAsia="zh-CN"/>
        </w:rPr>
        <w:t xml:space="preserve">directly or </w:t>
      </w:r>
      <w:r w:rsidRPr="00C25E57">
        <w:rPr>
          <w:rFonts w:eastAsiaTheme="minorEastAsia" w:hint="eastAsia"/>
          <w:lang w:eastAsia="zh-CN"/>
        </w:rPr>
        <w:t>through</w:t>
      </w:r>
      <w:r w:rsidRPr="00C25E57">
        <w:rPr>
          <w:rFonts w:eastAsiaTheme="minorEastAsia"/>
          <w:lang w:eastAsia="zh-CN"/>
        </w:rPr>
        <w:t xml:space="preserve"> the selected AMF</w:t>
      </w:r>
      <w:del w:id="268" w:author="Huawei" w:date="2025-05-02T16:11:00Z">
        <w:r w:rsidRPr="00C25E57" w:rsidDel="003E4FC0">
          <w:rPr>
            <w:rFonts w:eastAsiaTheme="minorEastAsia"/>
            <w:lang w:eastAsia="zh-CN"/>
          </w:rPr>
          <w:delText xml:space="preserve">. </w:delText>
        </w:r>
        <w:r w:rsidRPr="00C25E57" w:rsidDel="003E4FC0">
          <w:rPr>
            <w:rFonts w:eastAsia="DengXian"/>
            <w:lang w:val="en-US" w:eastAsia="zh-CN"/>
          </w:rPr>
          <w:delText>I</w:delText>
        </w:r>
        <w:r w:rsidRPr="00C25E57" w:rsidDel="003E4FC0">
          <w:rPr>
            <w:rFonts w:eastAsia="DengXian" w:hint="eastAsia"/>
            <w:lang w:val="en-US" w:eastAsia="zh-CN"/>
          </w:rPr>
          <w:delText xml:space="preserve">f </w:delText>
        </w:r>
        <w:r w:rsidRPr="00C25E57" w:rsidDel="003E4FC0">
          <w:rPr>
            <w:rFonts w:eastAsia="DengXian"/>
            <w:lang w:val="en-US" w:eastAsia="zh-CN"/>
          </w:rPr>
          <w:delText>multiple</w:delText>
        </w:r>
        <w:r w:rsidRPr="00C25E57" w:rsidDel="003E4FC0">
          <w:rPr>
            <w:rFonts w:eastAsia="DengXian" w:hint="eastAsia"/>
            <w:lang w:val="en-US" w:eastAsia="zh-CN"/>
          </w:rPr>
          <w:delText xml:space="preserve"> NG-RAN nodes are selected, the AIOTF sends the AIoT service request to each selected NG-RAN node</w:delText>
        </w:r>
      </w:del>
      <w:ins w:id="269" w:author="Huawei" w:date="2025-05-02T16:11:00Z">
        <w:r w:rsidR="003E4FC0" w:rsidRPr="00C25E57">
          <w:rPr>
            <w:rFonts w:eastAsia="DengXian"/>
            <w:lang w:val="en-US" w:eastAsia="zh-CN"/>
          </w:rPr>
          <w:t>,</w:t>
        </w:r>
      </w:ins>
      <w:r w:rsidRPr="00C25E57">
        <w:rPr>
          <w:rFonts w:eastAsia="DengXian" w:hint="eastAsia"/>
          <w:lang w:val="en-US" w:eastAsia="zh-CN"/>
        </w:rPr>
        <w:t xml:space="preserve"> along with </w:t>
      </w:r>
      <w:del w:id="270" w:author="Huawei" w:date="2025-05-02T16:11:00Z">
        <w:r w:rsidRPr="00C25E57" w:rsidDel="00310C67">
          <w:rPr>
            <w:rFonts w:eastAsia="DengXian" w:hint="eastAsia"/>
            <w:lang w:val="en-US" w:eastAsia="zh-CN"/>
          </w:rPr>
          <w:delText xml:space="preserve">its </w:delText>
        </w:r>
      </w:del>
      <w:ins w:id="271" w:author="Huawei" w:date="2025-05-02T16:11:00Z">
        <w:r w:rsidR="00310C67" w:rsidRPr="00C25E57">
          <w:rPr>
            <w:rFonts w:eastAsia="DengXian"/>
            <w:lang w:val="en-US" w:eastAsia="zh-CN"/>
          </w:rPr>
          <w:t xml:space="preserve">the </w:t>
        </w:r>
      </w:ins>
      <w:r w:rsidRPr="00C25E57">
        <w:rPr>
          <w:rFonts w:eastAsia="DengXian" w:hint="eastAsia"/>
          <w:lang w:val="en-US" w:eastAsia="zh-CN"/>
        </w:rPr>
        <w:t>corresponding</w:t>
      </w:r>
      <w:r w:rsidRPr="00C25E57">
        <w:rPr>
          <w:rFonts w:eastAsia="DengXian"/>
          <w:lang w:val="en-US" w:eastAsia="zh-CN"/>
        </w:rPr>
        <w:t xml:space="preserve"> </w:t>
      </w:r>
      <w:del w:id="272" w:author="Huawei" w:date="2025-05-02T15:55:00Z">
        <w:r w:rsidRPr="00C25E57" w:rsidDel="00C343CF">
          <w:rPr>
            <w:rFonts w:eastAsia="DengXian" w:hint="eastAsia"/>
            <w:lang w:val="en-US" w:eastAsia="zh-CN"/>
          </w:rPr>
          <w:delText>RAN Area information and/or the RAN reader ID list, if selected</w:delText>
        </w:r>
      </w:del>
      <w:ins w:id="273" w:author="Huawei" w:date="2025-05-02T15:55:00Z">
        <w:r w:rsidR="00C343CF" w:rsidRPr="00C25E57">
          <w:rPr>
            <w:rFonts w:eastAsia="DengXian"/>
            <w:lang w:val="en-US" w:eastAsia="zh-CN"/>
          </w:rPr>
          <w:t>Requested Service Area</w:t>
        </w:r>
      </w:ins>
      <w:ins w:id="274" w:author="Huawei" w:date="2025-05-02T16:11:00Z">
        <w:r w:rsidR="00310C67" w:rsidRPr="00C25E57">
          <w:rPr>
            <w:rFonts w:eastAsia="DengXian"/>
            <w:lang w:val="en-US" w:eastAsia="zh-CN"/>
          </w:rPr>
          <w:t xml:space="preserve"> </w:t>
        </w:r>
      </w:ins>
      <w:ins w:id="275" w:author="Huawei Weds1" w:date="2025-05-21T23:32:00Z">
        <w:r w:rsidR="00F85813" w:rsidRPr="00C25E57">
          <w:rPr>
            <w:rFonts w:eastAsia="DengXian"/>
            <w:lang w:val="en-US" w:eastAsia="zh-CN"/>
          </w:rPr>
          <w:t xml:space="preserve">Information </w:t>
        </w:r>
      </w:ins>
      <w:ins w:id="276" w:author="Huawei" w:date="2025-05-02T16:11:00Z">
        <w:r w:rsidR="00310C67" w:rsidRPr="00C25E57">
          <w:rPr>
            <w:rFonts w:eastAsia="DengXian"/>
            <w:lang w:val="en-US" w:eastAsia="zh-CN"/>
          </w:rPr>
          <w:t>for the NG-RAN node</w:t>
        </w:r>
      </w:ins>
      <w:ins w:id="277" w:author="Huawei Tues" w:date="2025-05-20T10:57:00Z">
        <w:r w:rsidR="004E3294" w:rsidRPr="00C25E57">
          <w:t>, to assist RAN reader selection by NG-RAN</w:t>
        </w:r>
        <w:r w:rsidR="000B7576" w:rsidRPr="00C25E57">
          <w:t xml:space="preserve"> node</w:t>
        </w:r>
      </w:ins>
      <w:ins w:id="278" w:author="Huawei" w:date="2025-05-02T15:55:00Z">
        <w:r w:rsidR="00FE6190" w:rsidRPr="00C25E57">
          <w:rPr>
            <w:rFonts w:eastAsia="DengXian"/>
            <w:lang w:val="en-US" w:eastAsia="zh-CN"/>
          </w:rPr>
          <w:t>.</w:t>
        </w:r>
      </w:ins>
    </w:p>
    <w:p w14:paraId="742AD0F0" w14:textId="4AAE1A2B" w:rsidR="00883F28" w:rsidRPr="00C25E57" w:rsidRDefault="00883F28" w:rsidP="00883F28">
      <w:pPr>
        <w:rPr>
          <w:rFonts w:eastAsiaTheme="minorEastAsia"/>
          <w:lang w:eastAsia="zh-CN"/>
        </w:rPr>
      </w:pPr>
      <w:r w:rsidRPr="00C25E57">
        <w:t xml:space="preserve">If the AIOTF </w:t>
      </w:r>
      <w:ins w:id="279" w:author="Huawei" w:date="2025-05-02T15:55:00Z">
        <w:r w:rsidR="008B0F08" w:rsidRPr="00C25E57">
          <w:t xml:space="preserve">provides an empty </w:t>
        </w:r>
      </w:ins>
      <w:del w:id="280" w:author="Huawei" w:date="2025-05-02T15:55:00Z">
        <w:r w:rsidRPr="00C25E57" w:rsidDel="008B0F08">
          <w:delText xml:space="preserve">does not </w:delText>
        </w:r>
        <w:r w:rsidRPr="00C25E57" w:rsidDel="008B0F08">
          <w:rPr>
            <w:rFonts w:hint="eastAsia"/>
          </w:rPr>
          <w:delText>provide</w:delText>
        </w:r>
        <w:r w:rsidRPr="00C25E57" w:rsidDel="008B0F08">
          <w:delText xml:space="preserve"> the </w:delText>
        </w:r>
        <w:r w:rsidRPr="00C25E57" w:rsidDel="008B0F08">
          <w:rPr>
            <w:rFonts w:hint="eastAsia"/>
          </w:rPr>
          <w:delText xml:space="preserve">RAN Area information </w:delText>
        </w:r>
      </w:del>
      <w:ins w:id="281" w:author="Huawei" w:date="2025-05-02T15:55:00Z">
        <w:r w:rsidR="008B0F08" w:rsidRPr="00C25E57">
          <w:t>Request</w:t>
        </w:r>
      </w:ins>
      <w:ins w:id="282" w:author="Huawei" w:date="2025-05-02T16:11:00Z">
        <w:r w:rsidR="00E5238C" w:rsidRPr="00C25E57">
          <w:t>ed</w:t>
        </w:r>
      </w:ins>
      <w:ins w:id="283" w:author="Huawei" w:date="2025-05-02T15:56:00Z">
        <w:r w:rsidR="008B0F08" w:rsidRPr="00C25E57">
          <w:t xml:space="preserve"> Service Area </w:t>
        </w:r>
      </w:ins>
      <w:ins w:id="284" w:author="Huawei Weds1" w:date="2025-05-21T23:32:00Z">
        <w:r w:rsidR="00F85813" w:rsidRPr="00C25E57">
          <w:t xml:space="preserve">Information </w:t>
        </w:r>
      </w:ins>
      <w:del w:id="285" w:author="Huawei" w:date="2025-05-02T15:56:00Z">
        <w:r w:rsidRPr="00C25E57" w:rsidDel="008B0F08">
          <w:rPr>
            <w:rFonts w:hint="eastAsia"/>
          </w:rPr>
          <w:delText>or the RAN reader ID list</w:delText>
        </w:r>
        <w:r w:rsidRPr="00C25E57" w:rsidDel="008B0F08">
          <w:delText xml:space="preserve"> </w:delText>
        </w:r>
      </w:del>
      <w:r w:rsidRPr="00C25E57">
        <w:t>in the A</w:t>
      </w:r>
      <w:r w:rsidRPr="00C25E57">
        <w:rPr>
          <w:rFonts w:hint="eastAsia"/>
        </w:rPr>
        <w:t>IoT</w:t>
      </w:r>
      <w:r w:rsidRPr="00C25E57">
        <w:t xml:space="preserve"> service request to the </w:t>
      </w:r>
      <w:r w:rsidRPr="00C25E57">
        <w:rPr>
          <w:rFonts w:hint="eastAsia"/>
        </w:rPr>
        <w:t>NG-</w:t>
      </w:r>
      <w:r w:rsidRPr="00C25E57">
        <w:t>RAN</w:t>
      </w:r>
      <w:r w:rsidRPr="00C25E57">
        <w:rPr>
          <w:rFonts w:hint="eastAsia"/>
        </w:rPr>
        <w:t xml:space="preserve"> node</w:t>
      </w:r>
      <w:r w:rsidRPr="00C25E57">
        <w:t xml:space="preserve">, then the </w:t>
      </w:r>
      <w:r w:rsidRPr="00C25E57">
        <w:rPr>
          <w:rFonts w:hint="eastAsia"/>
        </w:rPr>
        <w:t>NG-</w:t>
      </w:r>
      <w:r w:rsidRPr="00C25E57">
        <w:t>RAN</w:t>
      </w:r>
      <w:r w:rsidRPr="00C25E57">
        <w:rPr>
          <w:rFonts w:hint="eastAsia"/>
        </w:rPr>
        <w:t xml:space="preserve"> node</w:t>
      </w:r>
      <w:r w:rsidRPr="00C25E57">
        <w:t xml:space="preserve"> may</w:t>
      </w:r>
      <w:r w:rsidRPr="00C25E57">
        <w:rPr>
          <w:rFonts w:hint="eastAsia"/>
        </w:rPr>
        <w:t xml:space="preserve"> </w:t>
      </w:r>
      <w:r w:rsidRPr="00C25E57">
        <w:t>use all available</w:t>
      </w:r>
      <w:r w:rsidRPr="00C25E57">
        <w:rPr>
          <w:rFonts w:hint="eastAsia"/>
        </w:rPr>
        <w:t xml:space="preserve"> RAN </w:t>
      </w:r>
      <w:del w:id="286" w:author="Huawei" w:date="2025-05-02T15:56:00Z">
        <w:r w:rsidRPr="00C25E57" w:rsidDel="00B070E4">
          <w:delText>r</w:delText>
        </w:r>
      </w:del>
      <w:ins w:id="287" w:author="Huawei" w:date="2025-05-02T15:56:00Z">
        <w:r w:rsidR="00B070E4" w:rsidRPr="00C25E57">
          <w:t>R</w:t>
        </w:r>
      </w:ins>
      <w:r w:rsidRPr="00C25E57">
        <w:t>eaders</w:t>
      </w:r>
      <w:ins w:id="288" w:author="Changhong Shan" w:date="2025-05-20T11:19:00Z">
        <w:r w:rsidR="002267AD" w:rsidRPr="00C25E57">
          <w:t xml:space="preserve"> under its coverage</w:t>
        </w:r>
      </w:ins>
      <w:r w:rsidRPr="00C25E57">
        <w:rPr>
          <w:rFonts w:hint="eastAsia"/>
        </w:rPr>
        <w:t>.</w:t>
      </w:r>
    </w:p>
    <w:p w14:paraId="299E7FF9" w14:textId="7DC8AF77" w:rsidR="00883F28" w:rsidRPr="00C25E57" w:rsidDel="003057DD" w:rsidRDefault="00883F28" w:rsidP="00883F28">
      <w:pPr>
        <w:pStyle w:val="EditorsNote"/>
        <w:overflowPunct/>
        <w:autoSpaceDE/>
        <w:autoSpaceDN/>
        <w:adjustRightInd/>
        <w:textAlignment w:val="auto"/>
        <w:rPr>
          <w:del w:id="289" w:author="Huawei" w:date="2025-05-02T16:01:00Z"/>
          <w:rFonts w:eastAsia="DengXian"/>
          <w:lang w:val="en-US" w:eastAsia="zh-CN"/>
        </w:rPr>
      </w:pPr>
      <w:del w:id="290" w:author="Huawei" w:date="2025-05-02T16:01:00Z">
        <w:r w:rsidRPr="00C25E57" w:rsidDel="003057DD">
          <w:rPr>
            <w:rFonts w:eastAsia="DengXian"/>
            <w:lang w:eastAsia="en-US"/>
          </w:rPr>
          <w:delText>Editor’s note:</w:delText>
        </w:r>
        <w:r w:rsidRPr="00C25E57" w:rsidDel="003057DD">
          <w:rPr>
            <w:rFonts w:hint="eastAsia"/>
            <w:lang w:eastAsia="zh-CN"/>
          </w:rPr>
          <w:tab/>
        </w:r>
        <w:r w:rsidRPr="00C25E57" w:rsidDel="003057DD">
          <w:rPr>
            <w:rFonts w:eastAsia="DengXian" w:hint="eastAsia"/>
            <w:lang w:eastAsia="zh-CN"/>
          </w:rPr>
          <w:delText xml:space="preserve">NG-RAN and </w:delText>
        </w:r>
        <w:r w:rsidRPr="00C25E57" w:rsidDel="003057DD">
          <w:rPr>
            <w:rFonts w:eastAsia="DengXian" w:hint="eastAsia"/>
            <w:lang w:val="en-US" w:eastAsia="zh-CN"/>
          </w:rPr>
          <w:delText>RAN</w:delText>
        </w:r>
        <w:r w:rsidRPr="00C25E57" w:rsidDel="003057DD">
          <w:rPr>
            <w:rFonts w:eastAsia="DengXian"/>
            <w:lang w:val="en-US" w:eastAsia="en-US"/>
          </w:rPr>
          <w:delText xml:space="preserve"> reader information needs to coordinate with the </w:delText>
        </w:r>
        <w:r w:rsidRPr="00C25E57" w:rsidDel="003057DD">
          <w:rPr>
            <w:lang w:val="en-US" w:eastAsia="zh-CN"/>
          </w:rPr>
          <w:delText>RAN WG(s). Details are</w:delText>
        </w:r>
        <w:r w:rsidRPr="00C25E57" w:rsidDel="003057DD">
          <w:rPr>
            <w:lang w:eastAsia="zh-CN"/>
          </w:rPr>
          <w:delText xml:space="preserve"> pending RAN WG feedback</w:delText>
        </w:r>
        <w:r w:rsidRPr="00C25E57" w:rsidDel="003057DD">
          <w:rPr>
            <w:lang w:val="en-US" w:eastAsia="zh-CN"/>
          </w:rPr>
          <w:delText>.</w:delText>
        </w:r>
      </w:del>
    </w:p>
    <w:p w14:paraId="40A045CE" w14:textId="6B104459" w:rsidR="00883F28" w:rsidRPr="00C25E57" w:rsidDel="003057DD" w:rsidRDefault="00883F28" w:rsidP="00883F28">
      <w:pPr>
        <w:pStyle w:val="EditorsNote"/>
        <w:autoSpaceDN/>
        <w:rPr>
          <w:del w:id="291" w:author="Huawei" w:date="2025-05-02T16:01:00Z"/>
          <w:rFonts w:eastAsia="DengXian"/>
          <w:lang w:val="en-US" w:eastAsia="en-US"/>
        </w:rPr>
      </w:pPr>
      <w:del w:id="292" w:author="Huawei" w:date="2025-05-02T16:01:00Z">
        <w:r w:rsidRPr="00C25E57" w:rsidDel="003057DD">
          <w:rPr>
            <w:rFonts w:eastAsia="DengXian"/>
            <w:lang w:eastAsia="en-US"/>
          </w:rPr>
          <w:delText>Editor’s note:</w:delText>
        </w:r>
        <w:r w:rsidRPr="00C25E57" w:rsidDel="003057DD">
          <w:rPr>
            <w:rFonts w:hint="eastAsia"/>
            <w:lang w:eastAsia="zh-CN"/>
          </w:rPr>
          <w:tab/>
        </w:r>
        <w:r w:rsidRPr="00C25E57" w:rsidDel="003057DD">
          <w:rPr>
            <w:rFonts w:eastAsia="DengXian"/>
            <w:lang w:val="en-US" w:eastAsia="en-US"/>
          </w:rPr>
          <w:delText xml:space="preserve">The AIOTF </w:delText>
        </w:r>
        <w:r w:rsidRPr="00C25E57" w:rsidDel="003057DD">
          <w:rPr>
            <w:rFonts w:eastAsia="DengXian" w:hint="eastAsia"/>
            <w:lang w:val="en-US" w:eastAsia="zh-CN"/>
          </w:rPr>
          <w:delText xml:space="preserve">or AMF </w:delText>
        </w:r>
        <w:r w:rsidRPr="00C25E57" w:rsidDel="003057DD">
          <w:rPr>
            <w:rFonts w:eastAsia="DengXian"/>
            <w:lang w:val="en-US" w:eastAsia="en-US"/>
          </w:rPr>
          <w:delText xml:space="preserve">configuration of </w:delText>
        </w:r>
        <w:r w:rsidRPr="00C25E57" w:rsidDel="003057DD">
          <w:rPr>
            <w:rFonts w:eastAsia="DengXian" w:hint="eastAsia"/>
            <w:lang w:eastAsia="zh-CN"/>
          </w:rPr>
          <w:delText>NG-</w:delText>
        </w:r>
        <w:r w:rsidRPr="00C25E57" w:rsidDel="003057DD">
          <w:rPr>
            <w:rFonts w:eastAsia="DengXian" w:hint="eastAsia"/>
            <w:lang w:val="en-US" w:eastAsia="zh-CN"/>
          </w:rPr>
          <w:delText>RAN and RAN</w:delText>
        </w:r>
        <w:r w:rsidRPr="00C25E57" w:rsidDel="003057DD">
          <w:rPr>
            <w:rFonts w:eastAsia="DengXian"/>
            <w:lang w:val="en-US" w:eastAsia="en-US"/>
          </w:rPr>
          <w:delText xml:space="preserve"> reader information over NGAP needs to coordinate with RAN WG(s).</w:delText>
        </w:r>
      </w:del>
    </w:p>
    <w:p w14:paraId="5FA2BB36" w14:textId="6B1FAE32" w:rsidR="00883F28" w:rsidRPr="00C25E57" w:rsidRDefault="00883F28" w:rsidP="00883F28">
      <w:pPr>
        <w:pStyle w:val="EditorsNote"/>
        <w:autoSpaceDN/>
        <w:rPr>
          <w:rFonts w:eastAsia="DengXian"/>
          <w:lang w:eastAsia="en-US"/>
        </w:rPr>
      </w:pPr>
      <w:r w:rsidRPr="008A5C9C">
        <w:rPr>
          <w:rFonts w:eastAsia="DengXian"/>
          <w:highlight w:val="yellow"/>
          <w:lang w:val="en-US" w:eastAsia="en-US"/>
        </w:rPr>
        <w:t>Editor’s note:</w:t>
      </w:r>
      <w:r w:rsidRPr="008A5C9C">
        <w:rPr>
          <w:rFonts w:hint="eastAsia"/>
          <w:highlight w:val="yellow"/>
          <w:lang w:eastAsia="zh-CN"/>
        </w:rPr>
        <w:tab/>
      </w:r>
      <w:r w:rsidRPr="008A5C9C">
        <w:rPr>
          <w:rFonts w:eastAsia="DengXian"/>
          <w:highlight w:val="yellow"/>
          <w:lang w:val="en-US" w:eastAsia="en-US"/>
        </w:rPr>
        <w:t xml:space="preserve">It is FFS how </w:t>
      </w:r>
      <w:r w:rsidRPr="008A5C9C">
        <w:rPr>
          <w:rFonts w:eastAsia="DengXian" w:hint="eastAsia"/>
          <w:highlight w:val="yellow"/>
          <w:lang w:eastAsia="zh-CN"/>
        </w:rPr>
        <w:t>NG-</w:t>
      </w:r>
      <w:r w:rsidRPr="008A5C9C">
        <w:rPr>
          <w:rFonts w:eastAsia="DengXian" w:hint="eastAsia"/>
          <w:highlight w:val="yellow"/>
          <w:lang w:val="en-US" w:eastAsia="zh-CN"/>
        </w:rPr>
        <w:t xml:space="preserve">RAN </w:t>
      </w:r>
      <w:r w:rsidRPr="008A5C9C">
        <w:rPr>
          <w:rFonts w:eastAsia="DengXian"/>
          <w:highlight w:val="yellow"/>
          <w:lang w:val="en-US" w:eastAsia="en-US"/>
        </w:rPr>
        <w:t>transfer</w:t>
      </w:r>
      <w:r w:rsidRPr="008A5C9C">
        <w:rPr>
          <w:rFonts w:eastAsia="DengXian" w:hint="eastAsia"/>
          <w:highlight w:val="yellow"/>
          <w:lang w:val="en-US" w:eastAsia="zh-CN"/>
        </w:rPr>
        <w:t>s</w:t>
      </w:r>
      <w:r w:rsidRPr="008A5C9C">
        <w:rPr>
          <w:rFonts w:eastAsia="DengXian"/>
          <w:highlight w:val="yellow"/>
          <w:lang w:val="en-US" w:eastAsia="en-US"/>
        </w:rPr>
        <w:t xml:space="preserve"> and update</w:t>
      </w:r>
      <w:r w:rsidRPr="008A5C9C">
        <w:rPr>
          <w:rFonts w:eastAsia="DengXian" w:hint="eastAsia"/>
          <w:highlight w:val="yellow"/>
          <w:lang w:val="en-US" w:eastAsia="zh-CN"/>
        </w:rPr>
        <w:t>s</w:t>
      </w:r>
      <w:r w:rsidRPr="008A5C9C">
        <w:rPr>
          <w:rFonts w:eastAsia="DengXian"/>
          <w:highlight w:val="yellow"/>
          <w:lang w:val="en-US" w:eastAsia="en-US"/>
        </w:rPr>
        <w:t xml:space="preserve"> </w:t>
      </w:r>
      <w:r w:rsidRPr="008A5C9C">
        <w:rPr>
          <w:rFonts w:eastAsia="DengXian" w:hint="eastAsia"/>
          <w:highlight w:val="yellow"/>
          <w:lang w:val="en-US" w:eastAsia="zh-CN"/>
        </w:rPr>
        <w:t>its</w:t>
      </w:r>
      <w:r w:rsidRPr="008A5C9C">
        <w:rPr>
          <w:rFonts w:eastAsia="DengXian"/>
          <w:highlight w:val="yellow"/>
          <w:lang w:val="en-US" w:eastAsia="en-US"/>
        </w:rPr>
        <w:t xml:space="preserve"> information to the AIOTF</w:t>
      </w:r>
      <w:r w:rsidRPr="008A5C9C">
        <w:rPr>
          <w:rFonts w:eastAsia="DengXian" w:hint="eastAsia"/>
          <w:highlight w:val="yellow"/>
          <w:lang w:val="en-US" w:eastAsia="zh-CN"/>
        </w:rPr>
        <w:t xml:space="preserve"> in </w:t>
      </w:r>
      <w:r w:rsidRPr="008A5C9C">
        <w:rPr>
          <w:rFonts w:eastAsia="DengXian"/>
          <w:highlight w:val="yellow"/>
          <w:lang w:val="en-US" w:eastAsia="zh-CN"/>
        </w:rPr>
        <w:t>indirect</w:t>
      </w:r>
      <w:r w:rsidRPr="008A5C9C">
        <w:rPr>
          <w:rFonts w:eastAsia="DengXian" w:hint="eastAsia"/>
          <w:highlight w:val="yellow"/>
          <w:lang w:val="en-US" w:eastAsia="zh-CN"/>
        </w:rPr>
        <w:t xml:space="preserve"> c</w:t>
      </w:r>
      <w:r w:rsidRPr="008A5C9C">
        <w:rPr>
          <w:rFonts w:eastAsia="DengXian"/>
          <w:highlight w:val="yellow"/>
          <w:lang w:val="en-US" w:eastAsia="zh-CN"/>
        </w:rPr>
        <w:t>onnectivity</w:t>
      </w:r>
      <w:r w:rsidRPr="008A5C9C">
        <w:rPr>
          <w:rFonts w:eastAsia="DengXian"/>
          <w:highlight w:val="yellow"/>
          <w:lang w:val="en-US" w:eastAsia="en-US"/>
        </w:rPr>
        <w:t>.</w:t>
      </w:r>
    </w:p>
    <w:p w14:paraId="00F4FC7C" w14:textId="37812746" w:rsidR="00883F28" w:rsidRPr="00C25E57" w:rsidDel="00E5238C" w:rsidRDefault="00883F28" w:rsidP="00883F28">
      <w:pPr>
        <w:pStyle w:val="NO"/>
        <w:overflowPunct/>
        <w:autoSpaceDE/>
        <w:autoSpaceDN/>
        <w:adjustRightInd/>
        <w:textAlignment w:val="auto"/>
        <w:rPr>
          <w:del w:id="293" w:author="Huawei" w:date="2025-05-02T16:11:00Z"/>
          <w:rFonts w:eastAsia="DengXian"/>
        </w:rPr>
      </w:pPr>
      <w:del w:id="294" w:author="Huawei" w:date="2025-05-02T16:11:00Z">
        <w:r w:rsidRPr="00C25E57" w:rsidDel="00E5238C">
          <w:rPr>
            <w:rFonts w:eastAsia="DengXian"/>
            <w:lang w:val="en-US" w:eastAsia="zh-CN"/>
          </w:rPr>
          <w:delText>NOTE 2:</w:delText>
        </w:r>
        <w:r w:rsidRPr="00C25E57" w:rsidDel="00E5238C">
          <w:rPr>
            <w:rFonts w:hint="eastAsia"/>
            <w:lang w:eastAsia="zh-CN"/>
          </w:rPr>
          <w:tab/>
        </w:r>
        <w:r w:rsidRPr="00C25E57" w:rsidDel="00E5238C">
          <w:rPr>
            <w:rFonts w:eastAsia="DengXian" w:hint="eastAsia"/>
            <w:lang w:val="en-US" w:eastAsia="zh-CN"/>
          </w:rPr>
          <w:delText>RAN</w:delText>
        </w:r>
        <w:r w:rsidRPr="00C25E57" w:rsidDel="00E5238C">
          <w:rPr>
            <w:rFonts w:eastAsia="DengXian"/>
            <w:lang w:val="en-US" w:eastAsia="zh-CN"/>
          </w:rPr>
          <w:delText xml:space="preserve"> </w:delText>
        </w:r>
      </w:del>
      <w:del w:id="295" w:author="Huawei" w:date="2025-05-02T15:56:00Z">
        <w:r w:rsidRPr="00C25E57" w:rsidDel="00260B59">
          <w:rPr>
            <w:rFonts w:eastAsia="DengXian"/>
            <w:lang w:val="en-US" w:eastAsia="zh-CN"/>
          </w:rPr>
          <w:delText>r</w:delText>
        </w:r>
      </w:del>
      <w:del w:id="296" w:author="Huawei" w:date="2025-05-02T16:11:00Z">
        <w:r w:rsidRPr="00C25E57" w:rsidDel="00E5238C">
          <w:rPr>
            <w:rFonts w:eastAsia="DengXian"/>
            <w:lang w:val="en-US" w:eastAsia="zh-CN"/>
          </w:rPr>
          <w:delText xml:space="preserve">eader </w:delText>
        </w:r>
        <w:r w:rsidRPr="00C25E57" w:rsidDel="00E5238C">
          <w:rPr>
            <w:rFonts w:eastAsia="DengXian" w:hint="eastAsia"/>
            <w:lang w:val="en-US" w:eastAsia="zh-CN"/>
          </w:rPr>
          <w:delText>ID</w:delText>
        </w:r>
        <w:r w:rsidRPr="00C25E57" w:rsidDel="00E5238C">
          <w:rPr>
            <w:rFonts w:eastAsia="DengXian"/>
            <w:lang w:val="en-US" w:eastAsia="zh-CN"/>
          </w:rPr>
          <w:delText xml:space="preserve"> is not exposed to the AF.</w:delText>
        </w:r>
      </w:del>
    </w:p>
    <w:p w14:paraId="5186C9CF" w14:textId="6657E70D" w:rsidR="00883F28" w:rsidRPr="00C25E57" w:rsidRDefault="00883F28" w:rsidP="00883F28">
      <w:r w:rsidRPr="00C25E57">
        <w:rPr>
          <w:rFonts w:eastAsia="DengXian" w:hint="eastAsia"/>
        </w:rPr>
        <w:lastRenderedPageBreak/>
        <w:t>I</w:t>
      </w:r>
      <w:r w:rsidRPr="00C25E57">
        <w:rPr>
          <w:rFonts w:eastAsia="DengXian"/>
        </w:rPr>
        <w:t>f</w:t>
      </w:r>
      <w:r w:rsidRPr="00C25E57">
        <w:rPr>
          <w:rFonts w:eastAsia="DengXian" w:hint="eastAsia"/>
        </w:rPr>
        <w:t xml:space="preserve"> an </w:t>
      </w:r>
      <w:r w:rsidRPr="00C25E57">
        <w:t>AIoT service request includ</w:t>
      </w:r>
      <w:r w:rsidRPr="00C25E57">
        <w:rPr>
          <w:rFonts w:eastAsia="DengXian" w:hint="eastAsia"/>
        </w:rPr>
        <w:t>es</w:t>
      </w:r>
      <w:r w:rsidRPr="00C25E57">
        <w:t xml:space="preserve"> </w:t>
      </w:r>
      <w:ins w:id="297" w:author="Huawei" w:date="2025-05-02T16:02:00Z">
        <w:r w:rsidR="0035530B" w:rsidRPr="00C25E57">
          <w:rPr>
            <w:rFonts w:eastAsia="DengXian"/>
            <w:lang w:eastAsia="zh-CN"/>
          </w:rPr>
          <w:t>i</w:t>
        </w:r>
        <w:r w:rsidR="0035530B" w:rsidRPr="00C25E57">
          <w:rPr>
            <w:rFonts w:eastAsia="DengXian"/>
            <w:noProof/>
            <w:lang w:eastAsia="ko-KR"/>
          </w:rPr>
          <w:t>nformation about the target AIoT Device(s)</w:t>
        </w:r>
      </w:ins>
      <w:del w:id="298" w:author="Huawei" w:date="2025-05-02T16:02:00Z">
        <w:r w:rsidRPr="00C25E57" w:rsidDel="0035530B">
          <w:delText>AIoT device Identifier(s)</w:delText>
        </w:r>
      </w:del>
      <w:r w:rsidRPr="00C25E57">
        <w:rPr>
          <w:rFonts w:eastAsia="DengXian" w:hint="eastAsia"/>
        </w:rPr>
        <w:t xml:space="preserve">, </w:t>
      </w:r>
      <w:r w:rsidRPr="00C25E57">
        <w:t>the AIOTF may consider the last known serving</w:t>
      </w:r>
      <w:r w:rsidRPr="00C25E57">
        <w:rPr>
          <w:rFonts w:eastAsia="SimSun"/>
        </w:rPr>
        <w:t xml:space="preserve"> </w:t>
      </w:r>
      <w:r w:rsidRPr="00C25E57">
        <w:rPr>
          <w:rFonts w:eastAsia="DengXian" w:hint="eastAsia"/>
        </w:rPr>
        <w:t>RAN</w:t>
      </w:r>
      <w:r w:rsidRPr="00C25E57">
        <w:rPr>
          <w:rFonts w:hint="eastAsia"/>
        </w:rPr>
        <w:t xml:space="preserve"> </w:t>
      </w:r>
      <w:del w:id="299" w:author="Huawei" w:date="2025-05-02T16:02:00Z">
        <w:r w:rsidRPr="00C25E57" w:rsidDel="0035530B">
          <w:rPr>
            <w:rFonts w:hint="eastAsia"/>
          </w:rPr>
          <w:delText>r</w:delText>
        </w:r>
      </w:del>
      <w:ins w:id="300" w:author="Huawei" w:date="2025-05-02T16:02:00Z">
        <w:r w:rsidR="0035530B" w:rsidRPr="00C25E57">
          <w:t>R</w:t>
        </w:r>
      </w:ins>
      <w:r w:rsidRPr="00C25E57">
        <w:rPr>
          <w:rFonts w:hint="eastAsia"/>
        </w:rPr>
        <w:t>eader</w:t>
      </w:r>
      <w:r w:rsidRPr="00C25E57">
        <w:t xml:space="preserve">(s) </w:t>
      </w:r>
      <w:r w:rsidRPr="00C25E57">
        <w:rPr>
          <w:rFonts w:eastAsia="DengXian" w:hint="eastAsia"/>
        </w:rPr>
        <w:t xml:space="preserve">from the </w:t>
      </w:r>
      <w:r w:rsidRPr="00C25E57">
        <w:rPr>
          <w:rFonts w:eastAsia="DengXian"/>
        </w:rPr>
        <w:t xml:space="preserve">AIoT </w:t>
      </w:r>
      <w:del w:id="301" w:author="Huawei" w:date="2025-05-02T16:02:00Z">
        <w:r w:rsidRPr="00C25E57" w:rsidDel="0035530B">
          <w:rPr>
            <w:rFonts w:eastAsia="DengXian"/>
          </w:rPr>
          <w:delText>d</w:delText>
        </w:r>
      </w:del>
      <w:ins w:id="302" w:author="Huawei" w:date="2025-05-02T16:02:00Z">
        <w:r w:rsidR="0035530B" w:rsidRPr="00C25E57">
          <w:rPr>
            <w:rFonts w:eastAsia="DengXian"/>
          </w:rPr>
          <w:t>D</w:t>
        </w:r>
      </w:ins>
      <w:r w:rsidRPr="00C25E57">
        <w:rPr>
          <w:rFonts w:eastAsia="DengXian"/>
        </w:rPr>
        <w:t xml:space="preserve">evice </w:t>
      </w:r>
      <w:r w:rsidRPr="00C25E57">
        <w:rPr>
          <w:rFonts w:eastAsia="DengXian" w:hint="eastAsia"/>
        </w:rPr>
        <w:t>context</w:t>
      </w:r>
      <w:r w:rsidRPr="00C25E57">
        <w:t xml:space="preserve"> to determine </w:t>
      </w:r>
      <w:ins w:id="303" w:author="Huawei" w:date="2025-05-02T16:02:00Z">
        <w:r w:rsidR="0035530B" w:rsidRPr="00C25E57">
          <w:t xml:space="preserve">the NG-RAN </w:t>
        </w:r>
      </w:ins>
      <w:ins w:id="304" w:author="Huawei" w:date="2025-05-08T16:28:00Z">
        <w:r w:rsidR="0042603A" w:rsidRPr="00C25E57">
          <w:t>n</w:t>
        </w:r>
      </w:ins>
      <w:ins w:id="305" w:author="Huawei" w:date="2025-05-02T16:02:00Z">
        <w:r w:rsidR="0035530B" w:rsidRPr="00C25E57">
          <w:t xml:space="preserve">ode and </w:t>
        </w:r>
      </w:ins>
      <w:del w:id="306" w:author="Huawei" w:date="2025-05-02T16:02:00Z">
        <w:r w:rsidRPr="00C25E57" w:rsidDel="0035530B">
          <w:rPr>
            <w:rFonts w:eastAsia="DengXian" w:hint="eastAsia"/>
          </w:rPr>
          <w:delText xml:space="preserve">targeted </w:delText>
        </w:r>
      </w:del>
      <w:r w:rsidRPr="00C25E57">
        <w:rPr>
          <w:rFonts w:eastAsia="DengXian" w:hint="eastAsia"/>
        </w:rPr>
        <w:t>RAN</w:t>
      </w:r>
      <w:r w:rsidRPr="00C25E57">
        <w:t xml:space="preserve"> </w:t>
      </w:r>
      <w:del w:id="307" w:author="Huawei" w:date="2025-05-02T16:02:00Z">
        <w:r w:rsidRPr="00C25E57" w:rsidDel="0035530B">
          <w:delText>r</w:delText>
        </w:r>
      </w:del>
      <w:ins w:id="308" w:author="Huawei" w:date="2025-05-02T16:02:00Z">
        <w:r w:rsidR="0035530B" w:rsidRPr="00C25E57">
          <w:t>R</w:t>
        </w:r>
      </w:ins>
      <w:r w:rsidRPr="00C25E57">
        <w:t xml:space="preserve">eader(s) </w:t>
      </w:r>
      <w:del w:id="309" w:author="Huawei" w:date="2025-05-02T16:02:00Z">
        <w:r w:rsidRPr="00C25E57" w:rsidDel="0035530B">
          <w:delText>directly</w:delText>
        </w:r>
      </w:del>
      <w:ins w:id="310" w:author="Huawei" w:date="2025-05-02T16:02:00Z">
        <w:r w:rsidR="0035530B" w:rsidRPr="00C25E57">
          <w:t>for the request</w:t>
        </w:r>
      </w:ins>
      <w:r w:rsidRPr="00C25E57">
        <w:rPr>
          <w:rFonts w:hint="eastAsia"/>
        </w:rPr>
        <w:t>.</w:t>
      </w:r>
    </w:p>
    <w:p w14:paraId="31C9EF6C" w14:textId="2ADA4299" w:rsidR="00E5238C" w:rsidRPr="00C25E57" w:rsidRDefault="00E5238C" w:rsidP="00E5238C">
      <w:pPr>
        <w:pStyle w:val="NO"/>
        <w:overflowPunct/>
        <w:autoSpaceDE/>
        <w:autoSpaceDN/>
        <w:adjustRightInd/>
        <w:textAlignment w:val="auto"/>
        <w:rPr>
          <w:ins w:id="311" w:author="Huawei" w:date="2025-05-02T16:11:00Z"/>
          <w:rFonts w:eastAsia="DengXian"/>
        </w:rPr>
      </w:pPr>
      <w:ins w:id="312" w:author="Huawei" w:date="2025-05-02T16:11:00Z">
        <w:r w:rsidRPr="00C25E57">
          <w:rPr>
            <w:rFonts w:eastAsia="DengXian"/>
            <w:lang w:val="en-US" w:eastAsia="zh-CN"/>
          </w:rPr>
          <w:t>NOTE 2:</w:t>
        </w:r>
        <w:r w:rsidRPr="00C25E57">
          <w:rPr>
            <w:rFonts w:hint="eastAsia"/>
            <w:lang w:eastAsia="zh-CN"/>
          </w:rPr>
          <w:tab/>
        </w:r>
        <w:r w:rsidR="000D7B73" w:rsidRPr="00C25E57">
          <w:rPr>
            <w:lang w:eastAsia="zh-CN"/>
          </w:rPr>
          <w:t xml:space="preserve">The </w:t>
        </w:r>
        <w:r w:rsidRPr="00C25E57">
          <w:rPr>
            <w:rFonts w:eastAsia="DengXian" w:hint="eastAsia"/>
            <w:lang w:val="en-US" w:eastAsia="zh-CN"/>
          </w:rPr>
          <w:t>RAN</w:t>
        </w:r>
        <w:r w:rsidRPr="00C25E57">
          <w:rPr>
            <w:rFonts w:eastAsia="DengXian"/>
            <w:lang w:val="en-US" w:eastAsia="zh-CN"/>
          </w:rPr>
          <w:t xml:space="preserve"> Reader </w:t>
        </w:r>
        <w:r w:rsidRPr="00C25E57">
          <w:rPr>
            <w:rFonts w:eastAsia="DengXian" w:hint="eastAsia"/>
            <w:lang w:val="en-US" w:eastAsia="zh-CN"/>
          </w:rPr>
          <w:t>ID</w:t>
        </w:r>
        <w:r w:rsidRPr="00C25E57">
          <w:rPr>
            <w:rFonts w:eastAsia="DengXian"/>
            <w:lang w:val="en-US" w:eastAsia="zh-CN"/>
          </w:rPr>
          <w:t xml:space="preserve"> is not exposed to the AF.</w:t>
        </w:r>
      </w:ins>
    </w:p>
    <w:p w14:paraId="3AF8DCD9" w14:textId="6DC4DE4C" w:rsidR="00883F28" w:rsidRPr="00C25E57" w:rsidRDefault="00883F28" w:rsidP="00883F28">
      <w:pPr>
        <w:keepLines/>
        <w:overflowPunct/>
        <w:autoSpaceDE/>
        <w:autoSpaceDN/>
        <w:adjustRightInd/>
        <w:ind w:left="1135" w:hanging="851"/>
        <w:textAlignment w:val="auto"/>
        <w:rPr>
          <w:rFonts w:eastAsia="DengXian"/>
          <w:lang w:val="en-US" w:eastAsia="zh-CN"/>
        </w:rPr>
      </w:pPr>
      <w:r w:rsidRPr="00C25E57">
        <w:rPr>
          <w:rFonts w:eastAsia="DengXian" w:hint="eastAsia"/>
          <w:lang w:val="en-US" w:eastAsia="zh-CN"/>
        </w:rPr>
        <w:t>NOTE</w:t>
      </w:r>
      <w:r w:rsidRPr="00C25E57">
        <w:rPr>
          <w:rFonts w:eastAsia="DengXian"/>
          <w:lang w:val="en-US" w:eastAsia="zh-CN"/>
        </w:rPr>
        <w:t> 3</w:t>
      </w:r>
      <w:r w:rsidRPr="00C25E57">
        <w:rPr>
          <w:rFonts w:eastAsia="DengXian" w:hint="eastAsia"/>
          <w:lang w:val="en-US" w:eastAsia="zh-CN"/>
        </w:rPr>
        <w:t>:</w:t>
      </w:r>
      <w:r w:rsidRPr="00C25E57">
        <w:rPr>
          <w:rFonts w:hint="eastAsia"/>
          <w:lang w:eastAsia="zh-CN"/>
        </w:rPr>
        <w:tab/>
      </w:r>
      <w:del w:id="313" w:author="Huawei" w:date="2025-05-02T16:04:00Z">
        <w:r w:rsidRPr="00C25E57" w:rsidDel="009E576E">
          <w:rPr>
            <w:rFonts w:eastAsia="DengXian"/>
            <w:lang w:val="en-US" w:eastAsia="zh-CN"/>
          </w:rPr>
          <w:delText xml:space="preserve">From the selected </w:delText>
        </w:r>
        <w:r w:rsidRPr="00C25E57" w:rsidDel="009E576E">
          <w:rPr>
            <w:rFonts w:eastAsia="DengXian" w:hint="eastAsia"/>
            <w:lang w:val="en-US" w:eastAsia="zh-CN"/>
          </w:rPr>
          <w:delText>NG-</w:delText>
        </w:r>
        <w:r w:rsidRPr="00C25E57" w:rsidDel="009E576E">
          <w:rPr>
            <w:rFonts w:eastAsia="DengXian"/>
            <w:lang w:val="en-US" w:eastAsia="zh-CN"/>
          </w:rPr>
          <w:delText>RAN</w:delText>
        </w:r>
        <w:r w:rsidRPr="00C25E57" w:rsidDel="009E576E">
          <w:rPr>
            <w:rFonts w:eastAsia="DengXian" w:hint="eastAsia"/>
            <w:lang w:val="en-US" w:eastAsia="zh-CN"/>
          </w:rPr>
          <w:delText xml:space="preserve"> node</w:delText>
        </w:r>
        <w:r w:rsidRPr="00C25E57" w:rsidDel="009E576E">
          <w:rPr>
            <w:rFonts w:eastAsia="DengXian"/>
            <w:lang w:val="en-US" w:eastAsia="zh-CN"/>
          </w:rPr>
          <w:delText>, the AIOTF receives t</w:delText>
        </w:r>
      </w:del>
      <w:ins w:id="314" w:author="Huawei" w:date="2025-05-08T16:29:00Z">
        <w:r w:rsidR="00744AA2" w:rsidRPr="00C25E57">
          <w:rPr>
            <w:rFonts w:eastAsia="DengXian"/>
            <w:lang w:val="en-US" w:eastAsia="zh-CN"/>
          </w:rPr>
          <w:t xml:space="preserve">An </w:t>
        </w:r>
      </w:ins>
      <w:del w:id="315" w:author="Huawei" w:date="2025-05-08T16:29:00Z">
        <w:r w:rsidRPr="00C25E57" w:rsidDel="00744AA2">
          <w:rPr>
            <w:rFonts w:eastAsia="DengXian"/>
            <w:lang w:val="en-US" w:eastAsia="zh-CN"/>
          </w:rPr>
          <w:delText xml:space="preserve">he </w:delText>
        </w:r>
      </w:del>
      <w:r w:rsidRPr="00C25E57">
        <w:rPr>
          <w:rFonts w:eastAsia="DengXian"/>
          <w:lang w:val="en-US" w:eastAsia="zh-CN"/>
        </w:rPr>
        <w:t xml:space="preserve">Inventory Report </w:t>
      </w:r>
      <w:ins w:id="316" w:author="Huawei" w:date="2025-05-02T16:04:00Z">
        <w:r w:rsidR="009E576E" w:rsidRPr="00C25E57">
          <w:rPr>
            <w:rFonts w:eastAsia="DengXian"/>
            <w:lang w:val="en-US" w:eastAsia="zh-CN"/>
          </w:rPr>
          <w:t xml:space="preserve">from </w:t>
        </w:r>
      </w:ins>
      <w:ins w:id="317" w:author="Huawei" w:date="2025-05-02T16:05:00Z">
        <w:r w:rsidR="009E576E" w:rsidRPr="00C25E57">
          <w:rPr>
            <w:rFonts w:eastAsia="DengXian"/>
            <w:lang w:val="en-US" w:eastAsia="zh-CN"/>
          </w:rPr>
          <w:t>an NG-RAN node include</w:t>
        </w:r>
      </w:ins>
      <w:ins w:id="318" w:author="Huawei" w:date="2025-05-08T16:29:00Z">
        <w:r w:rsidR="00744AA2" w:rsidRPr="00C25E57">
          <w:rPr>
            <w:rFonts w:eastAsia="DengXian"/>
            <w:lang w:val="en-US" w:eastAsia="zh-CN"/>
          </w:rPr>
          <w:t>s</w:t>
        </w:r>
      </w:ins>
      <w:ins w:id="319" w:author="Huawei" w:date="2025-05-02T16:05:00Z">
        <w:r w:rsidR="009E576E" w:rsidRPr="00C25E57">
          <w:rPr>
            <w:rFonts w:eastAsia="DengXian"/>
            <w:lang w:val="en-US" w:eastAsia="zh-CN"/>
          </w:rPr>
          <w:t xml:space="preserve"> a </w:t>
        </w:r>
      </w:ins>
      <w:del w:id="320" w:author="Huawei" w:date="2025-05-02T16:05:00Z">
        <w:r w:rsidRPr="00C25E57" w:rsidDel="009E576E">
          <w:rPr>
            <w:rFonts w:eastAsia="DengXian"/>
            <w:lang w:val="en-US" w:eastAsia="zh-CN"/>
          </w:rPr>
          <w:delText>including the</w:delText>
        </w:r>
        <w:r w:rsidRPr="00C25E57" w:rsidDel="009E576E">
          <w:rPr>
            <w:rFonts w:eastAsia="DengXian" w:hint="eastAsia"/>
            <w:lang w:val="en-US" w:eastAsia="zh-CN"/>
          </w:rPr>
          <w:delText xml:space="preserve"> </w:delText>
        </w:r>
      </w:del>
      <w:r w:rsidRPr="00C25E57">
        <w:rPr>
          <w:rFonts w:eastAsia="DengXian"/>
          <w:lang w:val="en-US" w:eastAsia="zh-CN"/>
        </w:rPr>
        <w:t xml:space="preserve">RAN </w:t>
      </w:r>
      <w:del w:id="321" w:author="Huawei" w:date="2025-05-02T16:02:00Z">
        <w:r w:rsidRPr="00C25E57" w:rsidDel="009E576E">
          <w:rPr>
            <w:rFonts w:eastAsia="DengXian"/>
            <w:lang w:val="en-US" w:eastAsia="zh-CN"/>
          </w:rPr>
          <w:delText>r</w:delText>
        </w:r>
      </w:del>
      <w:ins w:id="322" w:author="Huawei" w:date="2025-05-02T16:02:00Z">
        <w:r w:rsidR="009E576E" w:rsidRPr="00C25E57">
          <w:rPr>
            <w:rFonts w:eastAsia="DengXian"/>
            <w:lang w:val="en-US" w:eastAsia="zh-CN"/>
          </w:rPr>
          <w:t>R</w:t>
        </w:r>
      </w:ins>
      <w:r w:rsidRPr="00C25E57">
        <w:rPr>
          <w:rFonts w:eastAsia="DengXian"/>
          <w:lang w:val="en-US" w:eastAsia="zh-CN"/>
        </w:rPr>
        <w:t xml:space="preserve">eader ID that represents the AIoT </w:t>
      </w:r>
      <w:del w:id="323" w:author="Huawei" w:date="2025-05-08T16:29:00Z">
        <w:r w:rsidRPr="00C25E57" w:rsidDel="00744AA2">
          <w:rPr>
            <w:rFonts w:eastAsia="DengXian"/>
            <w:lang w:val="en-US" w:eastAsia="zh-CN"/>
          </w:rPr>
          <w:delText>d</w:delText>
        </w:r>
      </w:del>
      <w:ins w:id="324" w:author="Huawei" w:date="2025-05-08T16:29:00Z">
        <w:r w:rsidR="00744AA2" w:rsidRPr="00C25E57">
          <w:rPr>
            <w:rFonts w:eastAsia="DengXian"/>
            <w:lang w:val="en-US" w:eastAsia="zh-CN"/>
          </w:rPr>
          <w:t>D</w:t>
        </w:r>
      </w:ins>
      <w:r w:rsidRPr="00C25E57">
        <w:rPr>
          <w:rFonts w:eastAsia="DengXian"/>
          <w:lang w:val="en-US" w:eastAsia="zh-CN"/>
        </w:rPr>
        <w:t xml:space="preserve">evice’s location at </w:t>
      </w:r>
      <w:del w:id="325" w:author="Huawei" w:date="2025-05-02T16:05:00Z">
        <w:r w:rsidRPr="00C25E57" w:rsidDel="009E576E">
          <w:rPr>
            <w:rFonts w:eastAsia="DengXian"/>
            <w:lang w:val="en-US" w:eastAsia="zh-CN"/>
          </w:rPr>
          <w:delText>r</w:delText>
        </w:r>
      </w:del>
      <w:ins w:id="326" w:author="Huawei" w:date="2025-05-02T16:05:00Z">
        <w:r w:rsidR="009E576E" w:rsidRPr="00C25E57">
          <w:rPr>
            <w:rFonts w:eastAsia="DengXian"/>
            <w:lang w:val="en-US" w:eastAsia="zh-CN"/>
          </w:rPr>
          <w:t>R</w:t>
        </w:r>
      </w:ins>
      <w:r w:rsidRPr="00C25E57">
        <w:rPr>
          <w:rFonts w:eastAsia="DengXian"/>
          <w:lang w:val="en-US" w:eastAsia="zh-CN"/>
        </w:rPr>
        <w:t xml:space="preserve">eader </w:t>
      </w:r>
      <w:del w:id="327" w:author="Huawei" w:date="2025-05-02T16:05:00Z">
        <w:r w:rsidRPr="00C25E57" w:rsidDel="009E576E">
          <w:rPr>
            <w:rFonts w:eastAsia="DengXian"/>
            <w:lang w:val="en-US" w:eastAsia="zh-CN"/>
          </w:rPr>
          <w:delText xml:space="preserve">ID </w:delText>
        </w:r>
      </w:del>
      <w:r w:rsidRPr="00C25E57">
        <w:rPr>
          <w:rFonts w:eastAsia="DengXian"/>
          <w:lang w:val="en-US" w:eastAsia="zh-CN"/>
        </w:rPr>
        <w:t>granularity</w:t>
      </w:r>
      <w:r w:rsidRPr="00C25E57">
        <w:rPr>
          <w:rFonts w:eastAsia="DengXian" w:hint="eastAsia"/>
          <w:lang w:val="en-US" w:eastAsia="zh-CN"/>
        </w:rPr>
        <w:t xml:space="preserve">. </w:t>
      </w:r>
      <w:r w:rsidRPr="00C25E57">
        <w:rPr>
          <w:rFonts w:eastAsia="DengXian"/>
          <w:lang w:val="en-US" w:eastAsia="zh-CN"/>
        </w:rPr>
        <w:t xml:space="preserve">The AIOTF uses the RAN </w:t>
      </w:r>
      <w:del w:id="328" w:author="Huawei" w:date="2025-05-02T16:05:00Z">
        <w:r w:rsidRPr="00C25E57" w:rsidDel="009E576E">
          <w:rPr>
            <w:rFonts w:eastAsia="DengXian"/>
            <w:lang w:val="en-US" w:eastAsia="zh-CN"/>
          </w:rPr>
          <w:delText>r</w:delText>
        </w:r>
      </w:del>
      <w:ins w:id="329" w:author="Huawei" w:date="2025-05-02T16:05:00Z">
        <w:r w:rsidR="009E576E" w:rsidRPr="00C25E57">
          <w:rPr>
            <w:rFonts w:eastAsia="DengXian"/>
            <w:lang w:val="en-US" w:eastAsia="zh-CN"/>
          </w:rPr>
          <w:t>R</w:t>
        </w:r>
      </w:ins>
      <w:r w:rsidRPr="00C25E57">
        <w:rPr>
          <w:rFonts w:eastAsia="DengXian"/>
          <w:lang w:val="en-US" w:eastAsia="zh-CN"/>
        </w:rPr>
        <w:t xml:space="preserve">eader ID </w:t>
      </w:r>
      <w:ins w:id="330" w:author="Huawei" w:date="2025-05-02T16:05:00Z">
        <w:r w:rsidR="009E576E" w:rsidRPr="00C25E57">
          <w:rPr>
            <w:rFonts w:eastAsia="DengXian"/>
            <w:lang w:val="en-US" w:eastAsia="zh-CN"/>
          </w:rPr>
          <w:t xml:space="preserve">and the NG-RAN node </w:t>
        </w:r>
      </w:ins>
      <w:r w:rsidRPr="00C25E57">
        <w:rPr>
          <w:rFonts w:eastAsia="DengXian"/>
          <w:lang w:val="en-US" w:eastAsia="zh-CN"/>
        </w:rPr>
        <w:t>to update the last known</w:t>
      </w:r>
      <w:r w:rsidRPr="00C25E57">
        <w:rPr>
          <w:rFonts w:eastAsia="DengXian" w:hint="eastAsia"/>
          <w:lang w:val="en-US" w:eastAsia="zh-CN"/>
        </w:rPr>
        <w:t xml:space="preserve"> serving</w:t>
      </w:r>
      <w:r w:rsidRPr="00C25E57">
        <w:rPr>
          <w:rFonts w:eastAsia="DengXian"/>
          <w:lang w:val="en-US" w:eastAsia="zh-CN"/>
        </w:rPr>
        <w:t xml:space="preserve"> RAN reader information in</w:t>
      </w:r>
      <w:r w:rsidRPr="00C25E57">
        <w:rPr>
          <w:rFonts w:eastAsia="DengXian" w:hint="eastAsia"/>
          <w:lang w:val="en-US" w:eastAsia="zh-CN"/>
        </w:rPr>
        <w:t xml:space="preserve"> the</w:t>
      </w:r>
      <w:r w:rsidRPr="00C25E57">
        <w:rPr>
          <w:rFonts w:eastAsia="DengXian"/>
          <w:lang w:val="en-US" w:eastAsia="zh-CN"/>
        </w:rPr>
        <w:t xml:space="preserve"> local AIoT </w:t>
      </w:r>
      <w:del w:id="331" w:author="Huawei" w:date="2025-05-02T16:05:00Z">
        <w:r w:rsidRPr="00C25E57" w:rsidDel="009E576E">
          <w:rPr>
            <w:rFonts w:eastAsia="DengXian"/>
            <w:lang w:val="en-US" w:eastAsia="zh-CN"/>
          </w:rPr>
          <w:delText>d</w:delText>
        </w:r>
      </w:del>
      <w:ins w:id="332" w:author="Huawei" w:date="2025-05-02T16:05:00Z">
        <w:r w:rsidR="009E576E" w:rsidRPr="00C25E57">
          <w:rPr>
            <w:rFonts w:eastAsia="DengXian"/>
            <w:lang w:val="en-US" w:eastAsia="zh-CN"/>
          </w:rPr>
          <w:t>D</w:t>
        </w:r>
      </w:ins>
      <w:r w:rsidRPr="00C25E57">
        <w:rPr>
          <w:rFonts w:eastAsia="DengXian"/>
          <w:lang w:val="en-US" w:eastAsia="zh-CN"/>
        </w:rPr>
        <w:t>evice context.</w:t>
      </w:r>
    </w:p>
    <w:p w14:paraId="22892EC3" w14:textId="6AB2D8ED" w:rsidR="002267AD" w:rsidRPr="00C25E57" w:rsidRDefault="002267AD" w:rsidP="002267AD">
      <w:pPr>
        <w:rPr>
          <w:ins w:id="333" w:author="Changhong Shan" w:date="2025-05-20T11:19:00Z"/>
        </w:rPr>
      </w:pPr>
      <w:bookmarkStart w:id="334" w:name="_CRTable5_2_3_3_11"/>
      <w:ins w:id="335" w:author="Changhong Shan" w:date="2025-05-20T11:19:00Z">
        <w:r w:rsidRPr="00C25E57">
          <w:t xml:space="preserve">Table 5.3.3-X </w:t>
        </w:r>
      </w:ins>
      <w:ins w:id="336" w:author="Huawei Tues" w:date="2025-05-20T17:10:00Z">
        <w:r w:rsidR="00923764" w:rsidRPr="00C25E57">
          <w:t>provides a summary of</w:t>
        </w:r>
      </w:ins>
      <w:ins w:id="337" w:author="Huawei Tues" w:date="2025-05-20T17:11:00Z">
        <w:r w:rsidR="00923764" w:rsidRPr="00C25E57">
          <w:t xml:space="preserve"> the </w:t>
        </w:r>
      </w:ins>
      <w:ins w:id="338" w:author="Changhong Shan" w:date="2025-05-20T11:19:00Z">
        <w:r w:rsidRPr="00C25E57">
          <w:t>NG-RAN node and RAN reader selection information.</w:t>
        </w:r>
      </w:ins>
    </w:p>
    <w:p w14:paraId="03D3BEB8" w14:textId="0ABE0FA5" w:rsidR="002267AD" w:rsidRPr="00C25E57" w:rsidRDefault="002267AD" w:rsidP="002267AD">
      <w:pPr>
        <w:pStyle w:val="TH"/>
        <w:rPr>
          <w:ins w:id="339" w:author="Changhong Shan" w:date="2025-05-20T11:19:00Z"/>
          <w:lang w:eastAsia="en-GB"/>
        </w:rPr>
      </w:pPr>
      <w:ins w:id="340" w:author="Changhong Shan" w:date="2025-05-20T11:19:00Z">
        <w:r w:rsidRPr="00C25E57">
          <w:t xml:space="preserve">Table </w:t>
        </w:r>
        <w:bookmarkEnd w:id="334"/>
        <w:r w:rsidRPr="00C25E57">
          <w:t xml:space="preserve">5.3.3-X: </w:t>
        </w:r>
      </w:ins>
      <w:ins w:id="341" w:author="Huawei Tues" w:date="2025-05-20T17:22:00Z">
        <w:r w:rsidR="0001615D" w:rsidRPr="00C25E57">
          <w:t xml:space="preserve">Summary of </w:t>
        </w:r>
      </w:ins>
      <w:ins w:id="342" w:author="Changhong Shan" w:date="2025-05-20T11:19:00Z">
        <w:r w:rsidRPr="00C25E57">
          <w:t>NG-RAN Node and RAN Reader Selection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2267AD" w:rsidRPr="00C25E57" w14:paraId="36DC6C08" w14:textId="77777777" w:rsidTr="00B26C2C">
        <w:trPr>
          <w:cantSplit/>
          <w:jc w:val="center"/>
          <w:ins w:id="343" w:author="Changhong Shan" w:date="2025-05-20T11:19:00Z"/>
        </w:trPr>
        <w:tc>
          <w:tcPr>
            <w:tcW w:w="3397" w:type="dxa"/>
            <w:tcBorders>
              <w:top w:val="single" w:sz="4" w:space="0" w:color="auto"/>
              <w:left w:val="single" w:sz="4" w:space="0" w:color="auto"/>
              <w:bottom w:val="single" w:sz="4" w:space="0" w:color="auto"/>
              <w:right w:val="single" w:sz="4" w:space="0" w:color="auto"/>
            </w:tcBorders>
            <w:hideMark/>
          </w:tcPr>
          <w:p w14:paraId="6D483E15" w14:textId="71ED3A20" w:rsidR="002267AD" w:rsidRPr="00C25E57" w:rsidRDefault="001A0625" w:rsidP="00B26C2C">
            <w:pPr>
              <w:pStyle w:val="TAH"/>
              <w:rPr>
                <w:ins w:id="344" w:author="Changhong Shan" w:date="2025-05-20T11:19:00Z"/>
                <w:lang w:eastAsia="zh-CN"/>
              </w:rPr>
            </w:pPr>
            <w:ins w:id="345" w:author="Huawei Tues" w:date="2025-05-20T17:39:00Z">
              <w:r w:rsidRPr="00C25E57">
                <w:rPr>
                  <w:lang w:eastAsia="zh-CN"/>
                </w:rPr>
                <w:t>Information</w:t>
              </w:r>
            </w:ins>
          </w:p>
        </w:tc>
        <w:tc>
          <w:tcPr>
            <w:tcW w:w="4395" w:type="dxa"/>
            <w:tcBorders>
              <w:top w:val="single" w:sz="4" w:space="0" w:color="auto"/>
              <w:left w:val="single" w:sz="4" w:space="0" w:color="auto"/>
              <w:bottom w:val="single" w:sz="4" w:space="0" w:color="auto"/>
              <w:right w:val="single" w:sz="4" w:space="0" w:color="auto"/>
            </w:tcBorders>
            <w:hideMark/>
          </w:tcPr>
          <w:p w14:paraId="07829009" w14:textId="77777777" w:rsidR="002267AD" w:rsidRPr="00C25E57" w:rsidRDefault="002267AD" w:rsidP="00B26C2C">
            <w:pPr>
              <w:pStyle w:val="TAH"/>
              <w:rPr>
                <w:ins w:id="346" w:author="Changhong Shan" w:date="2025-05-20T11:19:00Z"/>
                <w:lang w:eastAsia="zh-CN"/>
              </w:rPr>
            </w:pPr>
            <w:ins w:id="347" w:author="Changhong Shan" w:date="2025-05-20T11:19:00Z">
              <w:r w:rsidRPr="00C25E57">
                <w:rPr>
                  <w:lang w:eastAsia="zh-CN"/>
                </w:rPr>
                <w:t>Description</w:t>
              </w:r>
            </w:ins>
          </w:p>
        </w:tc>
      </w:tr>
      <w:tr w:rsidR="002267AD" w:rsidRPr="00C25E57" w14:paraId="60618F6D" w14:textId="77777777" w:rsidTr="00B26C2C">
        <w:trPr>
          <w:cantSplit/>
          <w:trHeight w:val="218"/>
          <w:jc w:val="center"/>
          <w:ins w:id="348"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26505F4E" w14:textId="4B4CD454" w:rsidR="002267AD" w:rsidRPr="00C25E57" w:rsidRDefault="002267AD" w:rsidP="00B26C2C">
            <w:pPr>
              <w:pStyle w:val="TAL"/>
              <w:rPr>
                <w:ins w:id="349" w:author="Changhong Shan" w:date="2025-05-20T11:19:00Z"/>
              </w:rPr>
            </w:pPr>
            <w:ins w:id="350" w:author="Changhong Shan" w:date="2025-05-20T11:19:00Z">
              <w:r w:rsidRPr="00C25E57">
                <w:t>A</w:t>
              </w:r>
            </w:ins>
            <w:ins w:id="351" w:author="Huawei Tues" w:date="2025-05-20T17:12:00Z">
              <w:r w:rsidR="00A50199" w:rsidRPr="00C25E57">
                <w:t>-</w:t>
              </w:r>
            </w:ins>
            <w:ins w:id="352" w:author="Changhong Shan" w:date="2025-05-20T11:19:00Z">
              <w:r w:rsidRPr="00C25E57">
                <w:t>IoT Area</w:t>
              </w:r>
            </w:ins>
            <w:ins w:id="353" w:author="Huawei Tues" w:date="2025-05-20T17:13:00Z">
              <w:r w:rsidR="00A50199" w:rsidRPr="00C25E57">
                <w:t>(s)</w:t>
              </w:r>
            </w:ins>
          </w:p>
        </w:tc>
        <w:tc>
          <w:tcPr>
            <w:tcW w:w="4395" w:type="dxa"/>
            <w:tcBorders>
              <w:top w:val="single" w:sz="4" w:space="0" w:color="auto"/>
              <w:left w:val="single" w:sz="4" w:space="0" w:color="auto"/>
              <w:bottom w:val="single" w:sz="4" w:space="0" w:color="auto"/>
              <w:right w:val="single" w:sz="4" w:space="0" w:color="auto"/>
            </w:tcBorders>
          </w:tcPr>
          <w:p w14:paraId="7464F6EB" w14:textId="15F7B297" w:rsidR="002267AD" w:rsidRPr="00C25E57" w:rsidRDefault="002267AD" w:rsidP="00B26C2C">
            <w:pPr>
              <w:pStyle w:val="TAL"/>
              <w:rPr>
                <w:ins w:id="354" w:author="Changhong Shan" w:date="2025-05-20T11:19:00Z"/>
              </w:rPr>
            </w:pPr>
            <w:ins w:id="355" w:author="Changhong Shan" w:date="2025-05-20T11:19:00Z">
              <w:r w:rsidRPr="00C25E57">
                <w:t>The A</w:t>
              </w:r>
            </w:ins>
            <w:ins w:id="356" w:author="Huawei Tues" w:date="2025-05-20T17:12:00Z">
              <w:r w:rsidR="00A50199" w:rsidRPr="00C25E57">
                <w:t>-</w:t>
              </w:r>
            </w:ins>
            <w:ins w:id="357" w:author="Changhong Shan" w:date="2025-05-20T11:19:00Z">
              <w:r w:rsidRPr="00C25E57">
                <w:t>IoT Area</w:t>
              </w:r>
            </w:ins>
            <w:ins w:id="358" w:author="Huawei Tues" w:date="2025-05-20T17:13:00Z">
              <w:r w:rsidR="00A50199" w:rsidRPr="00C25E57">
                <w:t>(</w:t>
              </w:r>
            </w:ins>
            <w:ins w:id="359" w:author="Huawei Tues" w:date="2025-05-20T17:12:00Z">
              <w:r w:rsidR="00A50199" w:rsidRPr="00C25E57">
                <w:t>s</w:t>
              </w:r>
            </w:ins>
            <w:ins w:id="360" w:author="Huawei Tues" w:date="2025-05-20T17:13:00Z">
              <w:r w:rsidR="00A50199" w:rsidRPr="00C25E57">
                <w:t>)</w:t>
              </w:r>
            </w:ins>
            <w:ins w:id="361" w:author="Changhong Shan" w:date="2025-05-20T11:19:00Z">
              <w:r w:rsidRPr="00C25E57">
                <w:t xml:space="preserve"> supported by </w:t>
              </w:r>
            </w:ins>
            <w:ins w:id="362" w:author="Huawei Tues" w:date="2025-05-20T17:21:00Z">
              <w:r w:rsidR="00315BF1" w:rsidRPr="00C25E57">
                <w:t>an</w:t>
              </w:r>
            </w:ins>
            <w:ins w:id="363" w:author="Changhong Shan" w:date="2025-05-20T11:19:00Z">
              <w:r w:rsidRPr="00C25E57">
                <w:t xml:space="preserve"> NG-RAN</w:t>
              </w:r>
            </w:ins>
            <w:ins w:id="364" w:author="Huawei Tues" w:date="2025-05-20T17:21:00Z">
              <w:r w:rsidR="00315BF1" w:rsidRPr="00C25E57">
                <w:t xml:space="preserve"> node</w:t>
              </w:r>
            </w:ins>
            <w:ins w:id="365" w:author="Huawei Tues" w:date="2025-05-20T17:13:00Z">
              <w:r w:rsidR="00A50199" w:rsidRPr="00C25E57">
                <w:t>.</w:t>
              </w:r>
            </w:ins>
          </w:p>
        </w:tc>
      </w:tr>
      <w:tr w:rsidR="002267AD" w:rsidRPr="00C25E57" w14:paraId="00EDB8BD" w14:textId="77777777" w:rsidTr="00B26C2C">
        <w:trPr>
          <w:cantSplit/>
          <w:trHeight w:val="127"/>
          <w:jc w:val="center"/>
          <w:ins w:id="366"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19C844C2" w14:textId="27FEF0E3" w:rsidR="002267AD" w:rsidRPr="00C25E57" w:rsidRDefault="002267AD" w:rsidP="00B26C2C">
            <w:pPr>
              <w:pStyle w:val="TAL"/>
              <w:rPr>
                <w:ins w:id="367" w:author="Changhong Shan" w:date="2025-05-20T11:19:00Z"/>
              </w:rPr>
            </w:pPr>
            <w:ins w:id="368" w:author="Changhong Shan" w:date="2025-05-20T11:19:00Z">
              <w:del w:id="369" w:author="Huawei Thursday" w:date="2025-05-22T12:27:00Z">
                <w:r w:rsidRPr="00FE56C7" w:rsidDel="00F02EF3">
                  <w:rPr>
                    <w:highlight w:val="yellow"/>
                  </w:rPr>
                  <w:delText xml:space="preserve">RAN </w:delText>
                </w:r>
              </w:del>
            </w:ins>
            <w:ins w:id="370" w:author="Huawei Tues" w:date="2025-05-20T17:25:00Z">
              <w:del w:id="371" w:author="Huawei Thursday" w:date="2025-05-22T12:27:00Z">
                <w:r w:rsidR="0022083C" w:rsidRPr="00FE56C7" w:rsidDel="00F02EF3">
                  <w:rPr>
                    <w:highlight w:val="yellow"/>
                  </w:rPr>
                  <w:delText>R</w:delText>
                </w:r>
              </w:del>
            </w:ins>
            <w:ins w:id="372" w:author="Changhong Shan" w:date="2025-05-20T11:19:00Z">
              <w:del w:id="373" w:author="Huawei Thursday" w:date="2025-05-22T12:27:00Z">
                <w:r w:rsidRPr="00FE56C7" w:rsidDel="00F02EF3">
                  <w:rPr>
                    <w:highlight w:val="yellow"/>
                  </w:rPr>
                  <w:delText>eader ID list</w:delText>
                </w:r>
              </w:del>
            </w:ins>
          </w:p>
        </w:tc>
        <w:tc>
          <w:tcPr>
            <w:tcW w:w="4395" w:type="dxa"/>
            <w:tcBorders>
              <w:top w:val="single" w:sz="4" w:space="0" w:color="auto"/>
              <w:left w:val="single" w:sz="4" w:space="0" w:color="auto"/>
              <w:bottom w:val="single" w:sz="4" w:space="0" w:color="auto"/>
              <w:right w:val="single" w:sz="4" w:space="0" w:color="auto"/>
            </w:tcBorders>
          </w:tcPr>
          <w:p w14:paraId="33027921" w14:textId="7FE1E1C3" w:rsidR="002267AD" w:rsidRPr="00C25E57" w:rsidRDefault="00A50199" w:rsidP="00B26C2C">
            <w:pPr>
              <w:pStyle w:val="TAL"/>
              <w:rPr>
                <w:ins w:id="374" w:author="Changhong Shan" w:date="2025-05-20T11:19:00Z"/>
              </w:rPr>
            </w:pPr>
            <w:ins w:id="375" w:author="Huawei Tues" w:date="2025-05-20T17:14:00Z">
              <w:del w:id="376" w:author="Huawei Thursday" w:date="2025-05-22T12:27:00Z">
                <w:r w:rsidRPr="00FE56C7" w:rsidDel="00F02EF3">
                  <w:rPr>
                    <w:highlight w:val="yellow"/>
                  </w:rPr>
                  <w:delText xml:space="preserve">List of </w:delText>
                </w:r>
              </w:del>
            </w:ins>
            <w:ins w:id="377" w:author="Changhong Shan" w:date="2025-05-20T11:19:00Z">
              <w:del w:id="378" w:author="Huawei Thursday" w:date="2025-05-22T12:27:00Z">
                <w:r w:rsidR="002267AD" w:rsidRPr="00FE56C7" w:rsidDel="00F02EF3">
                  <w:rPr>
                    <w:highlight w:val="yellow"/>
                  </w:rPr>
                  <w:delText xml:space="preserve">RAN </w:delText>
                </w:r>
              </w:del>
            </w:ins>
            <w:ins w:id="379" w:author="Huawei Tues" w:date="2025-05-20T17:25:00Z">
              <w:del w:id="380" w:author="Huawei Thursday" w:date="2025-05-22T12:27:00Z">
                <w:r w:rsidR="0022083C" w:rsidRPr="00FE56C7" w:rsidDel="00F02EF3">
                  <w:rPr>
                    <w:highlight w:val="yellow"/>
                  </w:rPr>
                  <w:delText>R</w:delText>
                </w:r>
              </w:del>
            </w:ins>
            <w:ins w:id="381" w:author="Changhong Shan" w:date="2025-05-20T11:19:00Z">
              <w:del w:id="382" w:author="Huawei Thursday" w:date="2025-05-22T12:27:00Z">
                <w:r w:rsidR="002267AD" w:rsidRPr="00FE56C7" w:rsidDel="00F02EF3">
                  <w:rPr>
                    <w:highlight w:val="yellow"/>
                  </w:rPr>
                  <w:delText>eader</w:delText>
                </w:r>
              </w:del>
            </w:ins>
            <w:ins w:id="383" w:author="Huawei Tues" w:date="2025-05-20T17:14:00Z">
              <w:del w:id="384" w:author="Huawei Thursday" w:date="2025-05-22T12:27:00Z">
                <w:r w:rsidRPr="00FE56C7" w:rsidDel="00F02EF3">
                  <w:rPr>
                    <w:highlight w:val="yellow"/>
                  </w:rPr>
                  <w:delText xml:space="preserve"> ID(s)</w:delText>
                </w:r>
              </w:del>
            </w:ins>
            <w:ins w:id="385" w:author="Changhong Shan" w:date="2025-05-20T11:19:00Z">
              <w:del w:id="386" w:author="Huawei Thursday" w:date="2025-05-22T12:27:00Z">
                <w:r w:rsidR="002267AD" w:rsidRPr="00FE56C7" w:rsidDel="00F02EF3">
                  <w:rPr>
                    <w:highlight w:val="yellow"/>
                  </w:rPr>
                  <w:delText xml:space="preserve"> under </w:delText>
                </w:r>
              </w:del>
            </w:ins>
            <w:ins w:id="387" w:author="Huawei Tues" w:date="2025-05-20T17:21:00Z">
              <w:del w:id="388" w:author="Huawei Thursday" w:date="2025-05-22T12:27:00Z">
                <w:r w:rsidR="00315BF1" w:rsidRPr="00FE56C7" w:rsidDel="00F02EF3">
                  <w:rPr>
                    <w:highlight w:val="yellow"/>
                  </w:rPr>
                  <w:delText>a</w:delText>
                </w:r>
                <w:r w:rsidR="00AE73FC" w:rsidRPr="00FE56C7" w:rsidDel="00F02EF3">
                  <w:rPr>
                    <w:highlight w:val="yellow"/>
                  </w:rPr>
                  <w:delText>n</w:delText>
                </w:r>
              </w:del>
            </w:ins>
            <w:ins w:id="389" w:author="Changhong Shan" w:date="2025-05-20T11:19:00Z">
              <w:del w:id="390" w:author="Huawei Thursday" w:date="2025-05-22T12:27:00Z">
                <w:r w:rsidR="002267AD" w:rsidRPr="00FE56C7" w:rsidDel="00F02EF3">
                  <w:rPr>
                    <w:highlight w:val="yellow"/>
                  </w:rPr>
                  <w:delText xml:space="preserve"> NG-RAN</w:delText>
                </w:r>
              </w:del>
            </w:ins>
            <w:ins w:id="391" w:author="Huawei Tues" w:date="2025-05-20T17:21:00Z">
              <w:del w:id="392" w:author="Huawei Thursday" w:date="2025-05-22T12:27:00Z">
                <w:r w:rsidR="00315BF1" w:rsidRPr="00FE56C7" w:rsidDel="00F02EF3">
                  <w:rPr>
                    <w:highlight w:val="yellow"/>
                  </w:rPr>
                  <w:delText xml:space="preserve"> node.</w:delText>
                </w:r>
              </w:del>
            </w:ins>
          </w:p>
        </w:tc>
      </w:tr>
      <w:tr w:rsidR="002267AD" w:rsidRPr="00C25E57" w14:paraId="141C38A6" w14:textId="77777777" w:rsidTr="00B26C2C">
        <w:trPr>
          <w:cantSplit/>
          <w:trHeight w:val="54"/>
          <w:jc w:val="center"/>
          <w:ins w:id="393"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1401D54F" w14:textId="38164738" w:rsidR="002267AD" w:rsidRPr="00C25E57" w:rsidRDefault="002267AD" w:rsidP="00B26C2C">
            <w:pPr>
              <w:pStyle w:val="TAL"/>
              <w:rPr>
                <w:ins w:id="394" w:author="Changhong Shan" w:date="2025-05-20T11:19:00Z"/>
              </w:rPr>
            </w:pPr>
            <w:ins w:id="395" w:author="Changhong Shan" w:date="2025-05-20T11:19:00Z">
              <w:r w:rsidRPr="00C25E57">
                <w:t xml:space="preserve">RAN </w:t>
              </w:r>
            </w:ins>
            <w:ins w:id="396" w:author="Huawei Tues" w:date="2025-05-20T17:25:00Z">
              <w:r w:rsidR="0022083C" w:rsidRPr="00C25E57">
                <w:t>R</w:t>
              </w:r>
            </w:ins>
            <w:ins w:id="397" w:author="Changhong Shan" w:date="2025-05-20T11:19:00Z">
              <w:del w:id="398" w:author="Huawei Tues" w:date="2025-05-20T17:25:00Z">
                <w:r w:rsidRPr="00C25E57" w:rsidDel="0022083C">
                  <w:delText>r</w:delText>
                </w:r>
              </w:del>
              <w:r w:rsidRPr="00C25E57">
                <w:t>eader ID</w:t>
              </w:r>
            </w:ins>
          </w:p>
        </w:tc>
        <w:tc>
          <w:tcPr>
            <w:tcW w:w="4395" w:type="dxa"/>
            <w:tcBorders>
              <w:top w:val="single" w:sz="4" w:space="0" w:color="auto"/>
              <w:left w:val="single" w:sz="4" w:space="0" w:color="auto"/>
              <w:bottom w:val="single" w:sz="4" w:space="0" w:color="auto"/>
              <w:right w:val="single" w:sz="4" w:space="0" w:color="auto"/>
            </w:tcBorders>
          </w:tcPr>
          <w:p w14:paraId="2560F824" w14:textId="18AFF4D1" w:rsidR="002267AD" w:rsidRPr="00C25E57" w:rsidRDefault="00A50199" w:rsidP="00B26C2C">
            <w:pPr>
              <w:pStyle w:val="TAL"/>
              <w:rPr>
                <w:ins w:id="399" w:author="Changhong Shan" w:date="2025-05-20T11:19:00Z"/>
              </w:rPr>
            </w:pPr>
            <w:ins w:id="400" w:author="Huawei Tues" w:date="2025-05-20T17:16:00Z">
              <w:r w:rsidRPr="00C25E57">
                <w:t xml:space="preserve">Identifier </w:t>
              </w:r>
              <w:r w:rsidR="00315BF1" w:rsidRPr="00C25E57">
                <w:t>for a</w:t>
              </w:r>
            </w:ins>
            <w:ins w:id="401" w:author="Changhong Shan" w:date="2025-05-20T11:19:00Z">
              <w:r w:rsidR="002267AD" w:rsidRPr="00C25E57">
                <w:t xml:space="preserve"> RAN </w:t>
              </w:r>
            </w:ins>
            <w:ins w:id="402" w:author="Huawei Tues" w:date="2025-05-20T17:25:00Z">
              <w:r w:rsidR="0022083C" w:rsidRPr="00C25E57">
                <w:t>R</w:t>
              </w:r>
            </w:ins>
            <w:ins w:id="403" w:author="Changhong Shan" w:date="2025-05-20T11:19:00Z">
              <w:r w:rsidR="002267AD" w:rsidRPr="00C25E57">
                <w:t xml:space="preserve">eader under </w:t>
              </w:r>
            </w:ins>
            <w:ins w:id="404" w:author="Huawei Tues" w:date="2025-05-20T17:22:00Z">
              <w:r w:rsidR="00315BF1" w:rsidRPr="00C25E57">
                <w:t>an</w:t>
              </w:r>
            </w:ins>
            <w:ins w:id="405" w:author="Changhong Shan" w:date="2025-05-20T11:19:00Z">
              <w:r w:rsidR="002267AD" w:rsidRPr="00C25E57">
                <w:t xml:space="preserve"> NG-RAN</w:t>
              </w:r>
            </w:ins>
            <w:ins w:id="406" w:author="Huawei Tues" w:date="2025-05-20T17:22:00Z">
              <w:r w:rsidR="00315BF1" w:rsidRPr="00C25E57">
                <w:t xml:space="preserve"> node.</w:t>
              </w:r>
            </w:ins>
          </w:p>
        </w:tc>
      </w:tr>
      <w:tr w:rsidR="002267AD" w:rsidRPr="00C25E57" w14:paraId="374C0FE5" w14:textId="77777777" w:rsidTr="00B26C2C">
        <w:trPr>
          <w:cantSplit/>
          <w:trHeight w:val="97"/>
          <w:jc w:val="center"/>
          <w:ins w:id="407"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588E36CB" w14:textId="2CF80E77" w:rsidR="002267AD" w:rsidRPr="00C25E57" w:rsidRDefault="00BB3237" w:rsidP="00B26C2C">
            <w:pPr>
              <w:pStyle w:val="TAL"/>
              <w:rPr>
                <w:ins w:id="408" w:author="Changhong Shan" w:date="2025-05-20T11:19:00Z"/>
              </w:rPr>
            </w:pPr>
            <w:ins w:id="409" w:author="Huawei Tues" w:date="2025-05-20T17:35:00Z">
              <w:r w:rsidRPr="00C25E57">
                <w:t>last known serving</w:t>
              </w:r>
              <w:r w:rsidRPr="00C25E57">
                <w:rPr>
                  <w:rFonts w:eastAsia="SimSun"/>
                </w:rPr>
                <w:t xml:space="preserve"> </w:t>
              </w:r>
              <w:r w:rsidRPr="00C25E57">
                <w:rPr>
                  <w:rFonts w:eastAsia="DengXian"/>
                </w:rPr>
                <w:t>RAN</w:t>
              </w:r>
              <w:r w:rsidRPr="00C25E57">
                <w:t xml:space="preserve"> Reader</w:t>
              </w:r>
            </w:ins>
            <w:ins w:id="410" w:author="Huawei Thursday" w:date="2025-05-22T12:26:00Z">
              <w:r w:rsidR="007A3099">
                <w:t xml:space="preserve"> </w:t>
              </w:r>
              <w:r w:rsidR="007A3099" w:rsidRPr="00FE56C7">
                <w:rPr>
                  <w:highlight w:val="yellow"/>
                </w:rPr>
                <w:t>information</w:t>
              </w:r>
            </w:ins>
          </w:p>
        </w:tc>
        <w:tc>
          <w:tcPr>
            <w:tcW w:w="4395" w:type="dxa"/>
            <w:tcBorders>
              <w:top w:val="single" w:sz="4" w:space="0" w:color="auto"/>
              <w:left w:val="single" w:sz="4" w:space="0" w:color="auto"/>
              <w:bottom w:val="single" w:sz="4" w:space="0" w:color="auto"/>
              <w:right w:val="single" w:sz="4" w:space="0" w:color="auto"/>
            </w:tcBorders>
          </w:tcPr>
          <w:p w14:paraId="62D8EEBF" w14:textId="6C9301A7" w:rsidR="002267AD" w:rsidRPr="00C25E57" w:rsidRDefault="002267AD" w:rsidP="00B26C2C">
            <w:pPr>
              <w:pStyle w:val="TAL"/>
              <w:rPr>
                <w:ins w:id="411" w:author="Changhong Shan" w:date="2025-05-20T11:19:00Z"/>
              </w:rPr>
            </w:pPr>
            <w:ins w:id="412" w:author="Changhong Shan" w:date="2025-05-20T11:19:00Z">
              <w:r w:rsidRPr="00C25E57">
                <w:t xml:space="preserve">The last known NG-RAN node </w:t>
              </w:r>
            </w:ins>
            <w:ins w:id="413" w:author="Huawei Tues" w:date="2025-05-20T17:35:00Z">
              <w:r w:rsidR="00BB3237" w:rsidRPr="00C25E57">
                <w:t xml:space="preserve">and RAN Reader </w:t>
              </w:r>
            </w:ins>
            <w:ins w:id="414" w:author="Huawei Tues" w:date="2025-05-20T17:36:00Z">
              <w:r w:rsidR="00BB3237" w:rsidRPr="00C25E57">
                <w:t>for an A</w:t>
              </w:r>
            </w:ins>
            <w:ins w:id="415" w:author="Huawei Weds1" w:date="2025-05-21T23:29:00Z">
              <w:r w:rsidR="00AE73FC" w:rsidRPr="00C25E57">
                <w:t>I</w:t>
              </w:r>
            </w:ins>
            <w:ins w:id="416" w:author="Huawei Tues" w:date="2025-05-20T17:36:00Z">
              <w:r w:rsidR="00BB3237" w:rsidRPr="00C25E57">
                <w:t>oT Device</w:t>
              </w:r>
            </w:ins>
          </w:p>
        </w:tc>
      </w:tr>
      <w:tr w:rsidR="00484398" w:rsidRPr="00C25E57" w14:paraId="4F3F0A3E" w14:textId="77777777" w:rsidTr="00B26C2C">
        <w:trPr>
          <w:cantSplit/>
          <w:trHeight w:val="150"/>
          <w:jc w:val="center"/>
          <w:ins w:id="417" w:author="Huawei Tues" w:date="2025-05-20T17:43:00Z"/>
        </w:trPr>
        <w:tc>
          <w:tcPr>
            <w:tcW w:w="3397" w:type="dxa"/>
            <w:tcBorders>
              <w:top w:val="single" w:sz="4" w:space="0" w:color="auto"/>
              <w:left w:val="single" w:sz="4" w:space="0" w:color="auto"/>
              <w:bottom w:val="single" w:sz="4" w:space="0" w:color="auto"/>
              <w:right w:val="single" w:sz="4" w:space="0" w:color="auto"/>
            </w:tcBorders>
          </w:tcPr>
          <w:p w14:paraId="100F4A3D" w14:textId="4F9A5697" w:rsidR="00484398" w:rsidRPr="00C25E57" w:rsidRDefault="00484398" w:rsidP="00B26C2C">
            <w:pPr>
              <w:pStyle w:val="TAL"/>
              <w:rPr>
                <w:ins w:id="418" w:author="Huawei Tues" w:date="2025-05-20T17:43:00Z"/>
                <w:lang w:eastAsia="zh-CN"/>
              </w:rPr>
            </w:pPr>
            <w:ins w:id="419" w:author="Huawei Tues" w:date="2025-05-20T17:43:00Z">
              <w:r w:rsidRPr="00C25E57">
                <w:rPr>
                  <w:lang w:eastAsia="zh-CN"/>
                </w:rPr>
                <w:t>Target Area information</w:t>
              </w:r>
            </w:ins>
          </w:p>
        </w:tc>
        <w:tc>
          <w:tcPr>
            <w:tcW w:w="4395" w:type="dxa"/>
            <w:tcBorders>
              <w:top w:val="single" w:sz="4" w:space="0" w:color="auto"/>
              <w:left w:val="single" w:sz="4" w:space="0" w:color="auto"/>
              <w:bottom w:val="single" w:sz="4" w:space="0" w:color="auto"/>
              <w:right w:val="single" w:sz="4" w:space="0" w:color="auto"/>
            </w:tcBorders>
          </w:tcPr>
          <w:p w14:paraId="359FD1C4" w14:textId="14FAD64E" w:rsidR="00484398" w:rsidRPr="00C25E57" w:rsidRDefault="00484398" w:rsidP="00B26C2C">
            <w:pPr>
              <w:pStyle w:val="TAL"/>
              <w:rPr>
                <w:ins w:id="420" w:author="Huawei Tues" w:date="2025-05-20T17:43:00Z"/>
              </w:rPr>
            </w:pPr>
            <w:ins w:id="421" w:author="Huawei Tues" w:date="2025-05-20T17:43:00Z">
              <w:r w:rsidRPr="00C25E57">
                <w:t xml:space="preserve">A list of </w:t>
              </w:r>
              <w:del w:id="422" w:author="Huawei Thursday" w:date="2025-05-22T11:57:00Z">
                <w:r w:rsidRPr="00BB54F6" w:rsidDel="000E6D87">
                  <w:rPr>
                    <w:highlight w:val="yellow"/>
                    <w:rPrChange w:id="423" w:author="Huawei Thursday" w:date="2025-05-22T11:58:00Z">
                      <w:rPr/>
                    </w:rPrChange>
                  </w:rPr>
                  <w:delText>Target</w:delText>
                </w:r>
                <w:r w:rsidRPr="00C25E57" w:rsidDel="000E6D87">
                  <w:delText xml:space="preserve"> </w:delText>
                </w:r>
              </w:del>
            </w:ins>
            <w:ins w:id="424" w:author="Huawei Thursday" w:date="2025-05-22T11:57:00Z">
              <w:r w:rsidR="000E6D87">
                <w:t xml:space="preserve">A-IoT </w:t>
              </w:r>
            </w:ins>
            <w:ins w:id="425" w:author="Huawei Tues" w:date="2025-05-20T17:43:00Z">
              <w:r w:rsidRPr="00C25E57">
                <w:t>Areas.</w:t>
              </w:r>
            </w:ins>
          </w:p>
        </w:tc>
      </w:tr>
    </w:tbl>
    <w:p w14:paraId="08DA5807" w14:textId="77777777" w:rsidR="00CA089A" w:rsidRPr="00C25E57" w:rsidRDefault="00CA089A" w:rsidP="00894F1D">
      <w:pPr>
        <w:rPr>
          <w:lang w:val="en-HK" w:eastAsia="en-US"/>
        </w:rPr>
      </w:pPr>
    </w:p>
    <w:p w14:paraId="3B6FBED6" w14:textId="6005CE15" w:rsidR="00CA089A" w:rsidRPr="00C25E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5E57">
        <w:rPr>
          <w:rFonts w:ascii="Arial" w:hAnsi="Arial" w:cs="Arial"/>
          <w:color w:val="FF0000"/>
          <w:sz w:val="28"/>
          <w:szCs w:val="28"/>
          <w:lang w:val="en-US"/>
        </w:rPr>
        <w:t xml:space="preserve">* * * * </w:t>
      </w:r>
      <w:r w:rsidR="00226268" w:rsidRPr="00C25E57">
        <w:rPr>
          <w:rFonts w:ascii="Arial" w:hAnsi="Arial" w:cs="Arial"/>
          <w:color w:val="FF0000"/>
          <w:sz w:val="28"/>
          <w:szCs w:val="28"/>
          <w:lang w:val="en-US" w:eastAsia="zh-CN"/>
        </w:rPr>
        <w:t>Forth</w:t>
      </w:r>
      <w:r w:rsidRPr="00C25E57">
        <w:rPr>
          <w:rFonts w:ascii="Arial" w:hAnsi="Arial" w:cs="Arial"/>
          <w:color w:val="FF0000"/>
          <w:sz w:val="28"/>
          <w:szCs w:val="28"/>
          <w:lang w:val="en-US"/>
        </w:rPr>
        <w:t xml:space="preserve"> change * * * *</w:t>
      </w:r>
    </w:p>
    <w:p w14:paraId="2EF3FB1A" w14:textId="77777777" w:rsidR="00D17395" w:rsidRPr="00C25E57" w:rsidRDefault="00D17395" w:rsidP="00D17395">
      <w:pPr>
        <w:pStyle w:val="Heading3"/>
        <w:rPr>
          <w:lang w:val="en-US" w:eastAsia="zh-CN"/>
        </w:rPr>
      </w:pPr>
      <w:bookmarkStart w:id="426" w:name="_Toc191462391"/>
      <w:bookmarkStart w:id="427" w:name="_Toc195709910"/>
      <w:r w:rsidRPr="00C25E57">
        <w:rPr>
          <w:lang w:val="en-US" w:eastAsia="zh-CN"/>
        </w:rPr>
        <w:t>6.2.2</w:t>
      </w:r>
      <w:r w:rsidRPr="00C25E57">
        <w:rPr>
          <w:lang w:val="en-US" w:eastAsia="zh-CN"/>
        </w:rPr>
        <w:tab/>
        <w:t>Inventory Procedure</w:t>
      </w:r>
      <w:bookmarkEnd w:id="426"/>
      <w:bookmarkEnd w:id="427"/>
    </w:p>
    <w:p w14:paraId="60F4CED0" w14:textId="77777777" w:rsidR="00D17395" w:rsidRPr="00C25E57" w:rsidRDefault="00D17395" w:rsidP="00D17395">
      <w:pPr>
        <w:rPr>
          <w:lang w:val="en-US" w:eastAsia="zh-CN"/>
        </w:rPr>
      </w:pPr>
      <w:r w:rsidRPr="00C25E57">
        <w:rPr>
          <w:lang w:val="en-US" w:eastAsia="zh-CN"/>
        </w:rPr>
        <w:t>Figure 6.2.2-1 describes the inventory procedure.</w:t>
      </w:r>
    </w:p>
    <w:p w14:paraId="2AAEEE83" w14:textId="77777777" w:rsidR="00D17395" w:rsidRPr="00C25E57" w:rsidRDefault="00D17395" w:rsidP="00D17395">
      <w:r w:rsidRPr="00C25E57">
        <w:t>The procedure focuses on the messages and parameters used for the communication between AIOTF and NG-RAN regardless of the path to access NG-RAN, see clause 4.2.2.1. The handling of the different communication paths is described in clause 6.2.4.</w:t>
      </w:r>
    </w:p>
    <w:bookmarkStart w:id="428" w:name="_MON_1804348619"/>
    <w:bookmarkEnd w:id="428"/>
    <w:p w14:paraId="1400CF1D" w14:textId="77777777" w:rsidR="00D17395" w:rsidRPr="00C25E57" w:rsidRDefault="00D17395" w:rsidP="00D17395">
      <w:pPr>
        <w:pStyle w:val="TH"/>
        <w:rPr>
          <w:rFonts w:eastAsia="SimSun"/>
          <w:lang w:val="en-US" w:eastAsia="zh-CN"/>
        </w:rPr>
      </w:pPr>
      <w:r w:rsidRPr="00C25E57">
        <w:rPr>
          <w:rFonts w:eastAsia="SimSun"/>
          <w:lang w:val="en-US" w:eastAsia="zh-CN"/>
        </w:rPr>
        <w:object w:dxaOrig="9250" w:dyaOrig="8101" w14:anchorId="50D8F9CD">
          <v:shape id="_x0000_i1027" type="#_x0000_t75" style="width:462.65pt;height:404.9pt" o:ole="">
            <v:imagedata r:id="rId17" o:title=""/>
          </v:shape>
          <o:OLEObject Type="Embed" ProgID="Word.Document.12" ShapeID="_x0000_i1027" DrawAspect="Content" ObjectID="_1809426854" r:id="rId18">
            <o:FieldCodes>\s</o:FieldCodes>
          </o:OLEObject>
        </w:object>
      </w:r>
    </w:p>
    <w:p w14:paraId="7E1655DC" w14:textId="77777777" w:rsidR="00D17395" w:rsidRPr="00C25E57" w:rsidRDefault="00D17395" w:rsidP="00D17395">
      <w:pPr>
        <w:pStyle w:val="TF"/>
        <w:rPr>
          <w:lang w:eastAsia="zh-CN"/>
        </w:rPr>
      </w:pPr>
      <w:r w:rsidRPr="00C25E57">
        <w:rPr>
          <w:lang w:eastAsia="zh-CN"/>
        </w:rPr>
        <w:t>Figure 6.2.2-1: Inventory Procedure</w:t>
      </w:r>
    </w:p>
    <w:p w14:paraId="39E8E051" w14:textId="1D648C08" w:rsidR="00D17395" w:rsidRPr="00C25E57" w:rsidRDefault="00D17395" w:rsidP="00D17395">
      <w:pPr>
        <w:pStyle w:val="B1"/>
      </w:pPr>
      <w:r w:rsidRPr="00C25E57">
        <w:t>1.</w:t>
      </w:r>
      <w:r w:rsidRPr="00C25E57">
        <w:tab/>
        <w:t>The AF invokes Nnef_AIoT_Inventory(AF ID, [External Target Area information],</w:t>
      </w:r>
      <w:r w:rsidRPr="00C25E57">
        <w:rPr>
          <w:lang w:eastAsia="zh-CN"/>
        </w:rPr>
        <w:t xml:space="preserve"> </w:t>
      </w:r>
      <w:r w:rsidRPr="00C25E57">
        <w:rPr>
          <w:rFonts w:eastAsia="DengXian"/>
          <w:lang w:eastAsia="zh-CN"/>
        </w:rPr>
        <w:t>i</w:t>
      </w:r>
      <w:r w:rsidRPr="00C25E57">
        <w:rPr>
          <w:rFonts w:eastAsia="DengXian"/>
          <w:noProof/>
          <w:lang w:eastAsia="ko-KR"/>
        </w:rPr>
        <w:t>nformation about the target AIoT Device(s)</w:t>
      </w:r>
      <w:r w:rsidRPr="00C25E57">
        <w:rPr>
          <w:lang w:eastAsia="zh-CN"/>
        </w:rPr>
        <w:t>, [</w:t>
      </w:r>
      <w:r w:rsidRPr="00C25E57">
        <w:rPr>
          <w:rFonts w:eastAsiaTheme="minorEastAsia"/>
          <w:lang w:val="en-US" w:eastAsia="ko-KR"/>
        </w:rPr>
        <w:t>Approximate</w:t>
      </w:r>
      <w:r w:rsidRPr="00C25E57">
        <w:rPr>
          <w:lang w:val="en-US" w:eastAsia="zh-CN"/>
        </w:rPr>
        <w:t xml:space="preserve"> </w:t>
      </w:r>
      <w:r w:rsidRPr="00C25E57">
        <w:rPr>
          <w:lang w:eastAsia="zh-CN"/>
        </w:rPr>
        <w:t>number of AIoT Devices])</w:t>
      </w:r>
      <w:r w:rsidRPr="00C25E57">
        <w:t xml:space="preserve"> service operation request to the NEF.</w:t>
      </w:r>
    </w:p>
    <w:p w14:paraId="35F265F5" w14:textId="47BAC37C" w:rsidR="00D17395" w:rsidRPr="00C25E57" w:rsidDel="001008AA" w:rsidRDefault="00D17395" w:rsidP="00D17395">
      <w:pPr>
        <w:pStyle w:val="B1"/>
        <w:rPr>
          <w:del w:id="429" w:author="Huawei" w:date="2025-05-06T12:10:00Z"/>
        </w:rPr>
      </w:pPr>
      <w:del w:id="430" w:author="Huawei" w:date="2025-05-06T12:10:00Z">
        <w:r w:rsidRPr="00C25E57" w:rsidDel="001008AA">
          <w:tab/>
          <w:delText>The External Target Area information is specified in clause 5.3.</w:delText>
        </w:r>
      </w:del>
    </w:p>
    <w:p w14:paraId="2F3E3C60" w14:textId="77777777" w:rsidR="00D17395" w:rsidRPr="00C25E57" w:rsidRDefault="00D17395" w:rsidP="00D17395">
      <w:pPr>
        <w:pStyle w:val="B1"/>
      </w:pPr>
      <w:r w:rsidRPr="00C25E57">
        <w:tab/>
        <w:t xml:space="preserve">Information about the target AIoT Device(s) may include </w:t>
      </w:r>
      <w:r w:rsidRPr="00C25E57">
        <w:rPr>
          <w:rFonts w:eastAsia="DengXian"/>
        </w:rPr>
        <w:t>Filtering</w:t>
      </w:r>
      <w:r w:rsidRPr="00C25E57">
        <w:t xml:space="preserve"> Information, as described in clause 5.8, or include complete AIoT Device Identifier(s).</w:t>
      </w:r>
    </w:p>
    <w:p w14:paraId="019EF696" w14:textId="77777777" w:rsidR="00D17395" w:rsidRPr="00C25E57" w:rsidRDefault="00D17395" w:rsidP="00D17395">
      <w:pPr>
        <w:pStyle w:val="B1"/>
      </w:pPr>
      <w:r w:rsidRPr="00C25E57">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A668573" w14:textId="77777777" w:rsidR="00D17395" w:rsidRPr="00C25E57" w:rsidRDefault="00D17395" w:rsidP="00D17395">
      <w:pPr>
        <w:pStyle w:val="EditorsNote"/>
      </w:pPr>
      <w:r w:rsidRPr="00C25E57">
        <w:t>Editor's note:</w:t>
      </w:r>
      <w:r w:rsidRPr="00C25E57">
        <w:tab/>
        <w:t>The parameters for the inventory service operation need further definition.</w:t>
      </w:r>
    </w:p>
    <w:p w14:paraId="5A1A6604" w14:textId="77777777" w:rsidR="00D17395" w:rsidRPr="00C25E57" w:rsidRDefault="00D17395" w:rsidP="00D17395">
      <w:pPr>
        <w:pStyle w:val="B1"/>
      </w:pPr>
      <w:r w:rsidRPr="00C25E57">
        <w:t>2.</w:t>
      </w:r>
      <w:r w:rsidRPr="00C25E57">
        <w:tab/>
      </w:r>
      <w:r w:rsidRPr="00C25E57">
        <w:rPr>
          <w:rFonts w:eastAsia="MS Mincho"/>
        </w:rPr>
        <w:t>The NEF may further authorize the AF request as specified in clause 5.6.</w:t>
      </w:r>
    </w:p>
    <w:p w14:paraId="41C89992" w14:textId="55C079AB" w:rsidR="00D17395" w:rsidRPr="00C25E57" w:rsidRDefault="00D17395" w:rsidP="00D17395">
      <w:pPr>
        <w:pStyle w:val="B1"/>
      </w:pPr>
      <w:r w:rsidRPr="00C25E57">
        <w:tab/>
        <w:t>The NEF determines the Target Area information</w:t>
      </w:r>
      <w:ins w:id="431" w:author="Huawei" w:date="2025-05-06T12:10:00Z">
        <w:r w:rsidR="00F536A5" w:rsidRPr="00C25E57">
          <w:t xml:space="preserve"> from the External Target Area information</w:t>
        </w:r>
      </w:ins>
      <w:r w:rsidRPr="00C25E57">
        <w:t>, and selects one or multiple AIOTF(s) to handle the request</w:t>
      </w:r>
      <w:r w:rsidRPr="00C25E57">
        <w:rPr>
          <w:lang w:eastAsia="zh-CN"/>
        </w:rPr>
        <w:t xml:space="preserve"> as specified in clause 5.3.1.</w:t>
      </w:r>
    </w:p>
    <w:p w14:paraId="47B84204" w14:textId="2A1DA2EB" w:rsidR="00D17395" w:rsidRPr="00C25E57" w:rsidRDefault="00D17395" w:rsidP="00D17395">
      <w:pPr>
        <w:pStyle w:val="B1"/>
      </w:pPr>
      <w:r w:rsidRPr="00C25E57">
        <w:t>3.</w:t>
      </w:r>
      <w:r w:rsidRPr="00C25E57">
        <w:tab/>
        <w:t xml:space="preserve">The NEF invokes the </w:t>
      </w:r>
      <w:r w:rsidRPr="00C25E57">
        <w:rPr>
          <w:rFonts w:eastAsia="DengXian"/>
          <w:lang w:eastAsia="zh-CN"/>
        </w:rPr>
        <w:t>Naiotf_</w:t>
      </w:r>
      <w:r w:rsidRPr="00C25E57">
        <w:rPr>
          <w:rFonts w:eastAsia="SimSun"/>
        </w:rPr>
        <w:t>AIoT_Inventory(</w:t>
      </w:r>
      <w:r w:rsidRPr="00C25E57">
        <w:t>AF ID, [Target Area information],</w:t>
      </w:r>
      <w:r w:rsidRPr="00C25E57">
        <w:rPr>
          <w:lang w:eastAsia="zh-CN"/>
        </w:rPr>
        <w:t> [</w:t>
      </w:r>
      <w:r w:rsidRPr="00C25E57">
        <w:rPr>
          <w:rFonts w:eastAsia="DengXian"/>
          <w:lang w:eastAsia="zh-CN"/>
        </w:rPr>
        <w:t>i</w:t>
      </w:r>
      <w:r w:rsidRPr="00C25E57">
        <w:rPr>
          <w:rFonts w:eastAsia="DengXian"/>
          <w:noProof/>
          <w:lang w:eastAsia="ko-KR"/>
        </w:rPr>
        <w:t>nformation about the target AIoT Device(s)</w:t>
      </w:r>
      <w:r w:rsidRPr="00C25E57">
        <w:rPr>
          <w:lang w:eastAsia="zh-CN"/>
        </w:rPr>
        <w:t>], [</w:t>
      </w:r>
      <w:r w:rsidRPr="00C25E57">
        <w:rPr>
          <w:rFonts w:eastAsiaTheme="minorEastAsia"/>
          <w:lang w:val="en-US" w:eastAsia="ko-KR"/>
        </w:rPr>
        <w:t>Approximate</w:t>
      </w:r>
      <w:r w:rsidRPr="00C25E57">
        <w:rPr>
          <w:lang w:val="en-US" w:eastAsia="zh-CN"/>
        </w:rPr>
        <w:t xml:space="preserve"> </w:t>
      </w:r>
      <w:r w:rsidRPr="00C25E57">
        <w:rPr>
          <w:lang w:eastAsia="zh-CN"/>
        </w:rPr>
        <w:t>number of AIoT Devices])</w:t>
      </w:r>
      <w:r w:rsidRPr="00C25E57">
        <w:rPr>
          <w:rFonts w:eastAsia="DengXian"/>
          <w:lang w:eastAsia="zh-CN"/>
        </w:rPr>
        <w:t xml:space="preserve"> </w:t>
      </w:r>
      <w:r w:rsidRPr="00C25E57">
        <w:t>service operation towards to the selected AIOTF(s).</w:t>
      </w:r>
    </w:p>
    <w:p w14:paraId="02C97457" w14:textId="77777777" w:rsidR="00D17395" w:rsidRPr="00C25E57" w:rsidRDefault="00D17395" w:rsidP="00D17395">
      <w:pPr>
        <w:pStyle w:val="B1"/>
      </w:pPr>
      <w:r w:rsidRPr="00C25E57">
        <w:t>4.</w:t>
      </w:r>
      <w:r w:rsidRPr="00C25E57">
        <w:tab/>
        <w:t xml:space="preserve">The AIOTF receives the AIoT service operation request and checks the parameters included in the request. The AIOTF may </w:t>
      </w:r>
      <w:r w:rsidRPr="00C25E57">
        <w:rPr>
          <w:rFonts w:eastAsiaTheme="minorEastAsia"/>
        </w:rPr>
        <w:t xml:space="preserve">perform authorization </w:t>
      </w:r>
      <w:r w:rsidRPr="00C25E57">
        <w:t>as specified in clause 5.6. If the AIoT service operation request cannot be processed, the AIOTF rejects the AIoT service operation request with an appropriate cause code, and step 7 onwards are skipped.</w:t>
      </w:r>
    </w:p>
    <w:p w14:paraId="0580DBC4" w14:textId="77777777" w:rsidR="00D17395" w:rsidRPr="00C25E57" w:rsidRDefault="00D17395" w:rsidP="00D17395">
      <w:pPr>
        <w:pStyle w:val="B1"/>
      </w:pPr>
      <w:r w:rsidRPr="00C25E57">
        <w:lastRenderedPageBreak/>
        <w:tab/>
        <w:t>The AIOTF generates a Correlation ID corresponding to this AF service operation request.</w:t>
      </w:r>
    </w:p>
    <w:p w14:paraId="3B7B9D7C" w14:textId="77777777" w:rsidR="00D17395" w:rsidRPr="00C25E57" w:rsidRDefault="00D17395" w:rsidP="00D17395">
      <w:pPr>
        <w:pStyle w:val="B1"/>
      </w:pPr>
      <w:r w:rsidRPr="00C25E57">
        <w:tab/>
      </w:r>
      <w:r w:rsidRPr="00C25E57">
        <w:rPr>
          <w:rFonts w:eastAsia="MS Mincho"/>
        </w:rPr>
        <w:t xml:space="preserve">The AIoT Identification </w:t>
      </w:r>
      <w:r w:rsidRPr="00C25E57">
        <w:t>Information</w:t>
      </w:r>
      <w:r w:rsidRPr="00C25E57" w:rsidDel="009C0A84">
        <w:rPr>
          <w:rFonts w:eastAsia="MS Mincho"/>
        </w:rPr>
        <w:t xml:space="preserve"> </w:t>
      </w:r>
      <w:r w:rsidRPr="00C25E57">
        <w:rPr>
          <w:rFonts w:eastAsia="MS Mincho"/>
        </w:rPr>
        <w:t>to be provided to NG-RAN can include Filtering Information, as defined in clause 5.8, or a single AIoT Device Identifier.</w:t>
      </w:r>
    </w:p>
    <w:p w14:paraId="1055801F" w14:textId="77777777" w:rsidR="00D17395" w:rsidRPr="00C25E57" w:rsidRDefault="00D17395" w:rsidP="00D17395">
      <w:pPr>
        <w:pStyle w:val="B1"/>
        <w:rPr>
          <w:rFonts w:eastAsia="MS Mincho"/>
        </w:rPr>
      </w:pPr>
      <w:r w:rsidRPr="00C25E57">
        <w:rPr>
          <w:rFonts w:eastAsia="MS Mincho"/>
        </w:rPr>
        <w:tab/>
        <w:t>AIOTF performs Reader Selection, see clause 5.3.3.</w:t>
      </w:r>
    </w:p>
    <w:p w14:paraId="3B20E6E6" w14:textId="77777777" w:rsidR="00D17395" w:rsidRPr="00C25E57" w:rsidRDefault="00D17395" w:rsidP="00D17395">
      <w:pPr>
        <w:pStyle w:val="B1"/>
      </w:pPr>
      <w:r w:rsidRPr="00C25E57">
        <w:tab/>
        <w:t>The AIOTF may also use the last serving Reader to assist with determining which Readers to use for an AFs request targeting for a specific AIoT Device.</w:t>
      </w:r>
    </w:p>
    <w:p w14:paraId="7846E3E3" w14:textId="77777777" w:rsidR="00D17395" w:rsidRPr="00C25E57" w:rsidRDefault="00D17395" w:rsidP="00D17395">
      <w:pPr>
        <w:pStyle w:val="B1"/>
      </w:pPr>
      <w:r w:rsidRPr="00C25E57">
        <w:tab/>
        <w:t>The AIOTF determines assistance information as described in clause 5.4.</w:t>
      </w:r>
    </w:p>
    <w:p w14:paraId="52A16F9A" w14:textId="77777777" w:rsidR="00D17395" w:rsidRPr="00C25E57" w:rsidRDefault="00D17395" w:rsidP="00D17395">
      <w:pPr>
        <w:pStyle w:val="B1"/>
      </w:pPr>
      <w:r w:rsidRPr="00C25E57">
        <w:t>5.</w:t>
      </w:r>
      <w:r w:rsidRPr="00C25E57">
        <w:tab/>
        <w:t>AIOTF sends the AIoT Inventory Service Response to the NEF containing the accept or reject result for the AIoT Inventory service operation request based on step 4.</w:t>
      </w:r>
    </w:p>
    <w:p w14:paraId="164355C4" w14:textId="77777777" w:rsidR="00D17395" w:rsidRPr="00C25E57" w:rsidRDefault="00D17395" w:rsidP="00D17395">
      <w:pPr>
        <w:pStyle w:val="B1"/>
      </w:pPr>
      <w:r w:rsidRPr="00C25E57">
        <w:t>6.</w:t>
      </w:r>
      <w:r w:rsidRPr="00C25E57">
        <w:tab/>
        <w:t>NEF sends the AIoT service operation response to the AF, containing the accept or reject result for the AIoT Inventory service operation request as specified in clause 8.3.</w:t>
      </w:r>
    </w:p>
    <w:p w14:paraId="303E0C7B" w14:textId="77777777" w:rsidR="00D17395" w:rsidRPr="00C25E57" w:rsidRDefault="00D17395" w:rsidP="00D17395">
      <w:pPr>
        <w:pStyle w:val="B1"/>
      </w:pPr>
      <w:r w:rsidRPr="00C25E57">
        <w:t>7.</w:t>
      </w:r>
      <w:r w:rsidRPr="00C25E57">
        <w:tab/>
        <w:t xml:space="preserve">The AIOTF sends the Inventory Request message including the Correlation ID, the AIoT Identification Information to be included in the paging message, and assistance information to the selected </w:t>
      </w:r>
      <w:r w:rsidRPr="00C25E57">
        <w:rPr>
          <w:rFonts w:eastAsiaTheme="minorEastAsia" w:hint="eastAsia"/>
          <w:lang w:eastAsia="zh-CN"/>
        </w:rPr>
        <w:t>NG-</w:t>
      </w:r>
      <w:r w:rsidRPr="00C25E57">
        <w:t>RAN.</w:t>
      </w:r>
    </w:p>
    <w:p w14:paraId="5771A113" w14:textId="77777777" w:rsidR="00D17395" w:rsidRPr="00C25E57" w:rsidRDefault="00D17395" w:rsidP="00D17395">
      <w:pPr>
        <w:pStyle w:val="EditorsNote"/>
      </w:pPr>
      <w:r w:rsidRPr="00C25E57">
        <w:t>Editor's note:</w:t>
      </w:r>
      <w:r w:rsidRPr="00C25E57">
        <w:tab/>
        <w:t xml:space="preserve">Whether the Inventory Request sent to </w:t>
      </w:r>
      <w:r w:rsidRPr="00C25E57">
        <w:rPr>
          <w:rFonts w:eastAsiaTheme="minorEastAsia" w:hint="eastAsia"/>
          <w:lang w:eastAsia="zh-CN"/>
        </w:rPr>
        <w:t>NG-</w:t>
      </w:r>
      <w:r w:rsidRPr="00C25E57">
        <w:t>RAN includes indication about whether there will be a follow up command or not needs to be determined.</w:t>
      </w:r>
    </w:p>
    <w:p w14:paraId="3D3D404D" w14:textId="77777777" w:rsidR="00D17395" w:rsidRPr="00C25E57" w:rsidRDefault="00D17395" w:rsidP="00D17395">
      <w:pPr>
        <w:pStyle w:val="B1"/>
      </w:pPr>
      <w:r w:rsidRPr="00C25E57">
        <w:t>8.</w:t>
      </w:r>
      <w:r w:rsidRPr="00C25E57">
        <w:tab/>
        <w:t xml:space="preserve">The </w:t>
      </w:r>
      <w:r w:rsidRPr="00C25E57">
        <w:rPr>
          <w:rFonts w:eastAsiaTheme="minorEastAsia" w:hint="eastAsia"/>
          <w:lang w:eastAsia="zh-CN"/>
        </w:rPr>
        <w:t>NG-</w:t>
      </w:r>
      <w:r w:rsidRPr="00C25E57">
        <w:t>RAN sends an Inventory Response to the AIOTF with the Correlation ID indicating that the Inventory Request is received successfully and will perform the service operation accordingly.</w:t>
      </w:r>
    </w:p>
    <w:p w14:paraId="71D8A11D" w14:textId="77777777" w:rsidR="00D17395" w:rsidRPr="00C25E57" w:rsidRDefault="00D17395" w:rsidP="00D17395">
      <w:pPr>
        <w:pStyle w:val="B1"/>
      </w:pPr>
      <w:r w:rsidRPr="00C25E57">
        <w:t>9.</w:t>
      </w:r>
      <w:r w:rsidRPr="00C25E57">
        <w:tab/>
        <w:t>Upon reception of the Inventory Request message from the AIOTF, the RAN Reader(s) will execute the inventory operation. The RAN Reader(s) broadcast the paging message that includes the AIoT Identification Information.</w:t>
      </w:r>
    </w:p>
    <w:p w14:paraId="1EA9B8E4" w14:textId="77777777" w:rsidR="00D17395" w:rsidRPr="00C25E57" w:rsidRDefault="00D17395" w:rsidP="00D17395">
      <w:pPr>
        <w:pStyle w:val="B1"/>
      </w:pPr>
      <w:r w:rsidRPr="00C25E57">
        <w:tab/>
        <w:t>The AIoT Device determines whether it matches the AIoT Identification Information, as described in clause 5.8.</w:t>
      </w:r>
    </w:p>
    <w:p w14:paraId="7026D745" w14:textId="77777777" w:rsidR="00D17395" w:rsidRPr="00C25E57" w:rsidRDefault="00D17395" w:rsidP="00D17395">
      <w:pPr>
        <w:pStyle w:val="B1"/>
      </w:pPr>
      <w:r w:rsidRPr="00C25E57">
        <w:tab/>
        <w:t>If an AIoT device matches the AIoT Identification Information in the paging message, the AIoT Device responds to the paging message and sends an AIOT NAS message that includes its AIoT Device ID.</w:t>
      </w:r>
    </w:p>
    <w:p w14:paraId="1D1D671B" w14:textId="77777777" w:rsidR="00D17395" w:rsidRPr="00C25E57" w:rsidRDefault="00D17395" w:rsidP="00D17395">
      <w:pPr>
        <w:pStyle w:val="EditorsNote"/>
      </w:pPr>
      <w:r w:rsidRPr="00C25E57">
        <w:t>Editor's note:</w:t>
      </w:r>
      <w:r w:rsidRPr="00C25E57">
        <w:tab/>
        <w:t>Whether and how the Device ID is concealed or encrypted will be determined and aligned with SA WG3.</w:t>
      </w:r>
    </w:p>
    <w:p w14:paraId="0C094629" w14:textId="77777777" w:rsidR="00D17395" w:rsidRPr="00C25E57" w:rsidRDefault="00D17395" w:rsidP="00D17395">
      <w:pPr>
        <w:pStyle w:val="B1"/>
      </w:pPr>
      <w:r w:rsidRPr="00C25E57">
        <w:t>10.</w:t>
      </w:r>
      <w:r w:rsidRPr="00C25E57">
        <w:tab/>
      </w:r>
      <w:r w:rsidRPr="00C25E57">
        <w:rPr>
          <w:rFonts w:eastAsiaTheme="minorEastAsia" w:hint="eastAsia"/>
          <w:lang w:eastAsia="zh-CN"/>
        </w:rPr>
        <w:t>NG-</w:t>
      </w:r>
      <w:r w:rsidRPr="00C25E57">
        <w:t>RAN sends one or more Inventory Report messages to the AIOTF including the Correlation ID, Reader ID and the AIOT NAS message(s) from the AIoT Device(s). The AIOTF stores the mapping between the Reader ID and AIoT Device ID(s).</w:t>
      </w:r>
    </w:p>
    <w:p w14:paraId="5AD55415" w14:textId="77777777" w:rsidR="00D17395" w:rsidRPr="00C25E57" w:rsidRDefault="00D17395" w:rsidP="00D17395">
      <w:pPr>
        <w:pStyle w:val="NO"/>
      </w:pPr>
      <w:r w:rsidRPr="00C25E57">
        <w:t>NOTE:</w:t>
      </w:r>
      <w:r w:rsidRPr="00C25E57">
        <w:tab/>
        <w:t>When to erase the stored mapping between the Reader ID and AIoT device ID(s) is up to implementation and local configuration.</w:t>
      </w:r>
    </w:p>
    <w:p w14:paraId="45078484" w14:textId="77777777" w:rsidR="00D17395" w:rsidRPr="00C25E57" w:rsidRDefault="00D17395" w:rsidP="00D17395">
      <w:pPr>
        <w:pStyle w:val="B1"/>
      </w:pPr>
      <w:r w:rsidRPr="00C25E57">
        <w:t>11.</w:t>
      </w:r>
      <w:r w:rsidRPr="00C25E57">
        <w:tab/>
        <w:t>The AIOTF validates the results, using local stored device information or device profile data retrieved from the ADM. The AIOTF may aggregate the results.</w:t>
      </w:r>
    </w:p>
    <w:p w14:paraId="4C73A274" w14:textId="77777777" w:rsidR="00D17395" w:rsidRPr="00C25E57" w:rsidRDefault="00D17395" w:rsidP="00D17395">
      <w:pPr>
        <w:pStyle w:val="B1"/>
      </w:pPr>
      <w:r w:rsidRPr="00C25E57">
        <w:t>12.</w:t>
      </w:r>
      <w:r w:rsidRPr="00C25E57">
        <w:tab/>
        <w:t>Optionally, if the NG-RAN detects that no more AIoT Devices will respond to the inventory procedure, the NG-RAN informs the AIOTF that the procedure is complete.</w:t>
      </w:r>
    </w:p>
    <w:p w14:paraId="0B2C2891" w14:textId="77777777" w:rsidR="00D17395" w:rsidRPr="00C25E57" w:rsidRDefault="00D17395" w:rsidP="00D17395">
      <w:pPr>
        <w:pStyle w:val="EditorsNote"/>
      </w:pPr>
      <w:r w:rsidRPr="00C25E57">
        <w:t>Editor's note:</w:t>
      </w:r>
      <w:r w:rsidRPr="00C25E57">
        <w:tab/>
        <w:t>The details how interactions between NG-RAN and AIOTF to indicate no further Inventory Reports will be sent and completion of the procedure need to be aligned with RAN.</w:t>
      </w:r>
    </w:p>
    <w:p w14:paraId="381CEFC9" w14:textId="77777777" w:rsidR="00D17395" w:rsidRPr="00C25E57" w:rsidRDefault="00D17395" w:rsidP="00D17395">
      <w:pPr>
        <w:pStyle w:val="B1"/>
      </w:pPr>
      <w:r w:rsidRPr="00C25E57">
        <w:t>13.</w:t>
      </w:r>
      <w:r w:rsidRPr="00C25E57">
        <w:tab/>
        <w:t>The AIOTF reports the progress of the AIoT inventory request to the NEF by sending the Naiotf_AIoT_Notify message including a list of AIoT Device Permanent Identifier</w:t>
      </w:r>
      <w:r w:rsidRPr="00C25E57" w:rsidDel="00EE080E">
        <w:t xml:space="preserve"> </w:t>
      </w:r>
      <w:r w:rsidRPr="00C25E57">
        <w:t>(s). The AIOTF may send multiple reports. The AIOTF in the final Naiotf_AIoT_Notify message indicates it is the last report for this operation. If multiple AIOTFs are involved in the procedure, the NEF may receive the AIoT_Notify from multiple AIOTFs.</w:t>
      </w:r>
    </w:p>
    <w:p w14:paraId="4927B2D5" w14:textId="77777777" w:rsidR="00D17395" w:rsidRPr="00C25E57" w:rsidRDefault="00D17395" w:rsidP="00D17395">
      <w:pPr>
        <w:pStyle w:val="B1"/>
      </w:pPr>
      <w:r w:rsidRPr="00C25E57">
        <w:t>14.</w:t>
      </w:r>
      <w:r w:rsidRPr="00C25E57">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48F8FDB8" w14:textId="77777777" w:rsidR="00CA089A" w:rsidRPr="00C25E57" w:rsidRDefault="00CA089A" w:rsidP="00894F1D">
      <w:pPr>
        <w:rPr>
          <w:lang w:val="en-US" w:eastAsia="en-US"/>
        </w:rPr>
      </w:pPr>
    </w:p>
    <w:p w14:paraId="132A5DDA" w14:textId="0665550C" w:rsidR="00CA089A" w:rsidRPr="00C25E57" w:rsidDel="008A5C9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32" w:author="Huawei Thursday" w:date="2025-05-22T13:39:00Z"/>
          <w:rFonts w:ascii="Arial" w:hAnsi="Arial" w:cs="Arial"/>
          <w:color w:val="FF0000"/>
          <w:sz w:val="28"/>
          <w:szCs w:val="28"/>
          <w:lang w:val="en-US"/>
        </w:rPr>
      </w:pPr>
      <w:del w:id="433" w:author="Huawei Thursday" w:date="2025-05-22T13:39:00Z">
        <w:r w:rsidRPr="00C25E57" w:rsidDel="008A5C9C">
          <w:rPr>
            <w:rFonts w:ascii="Arial" w:hAnsi="Arial" w:cs="Arial"/>
            <w:color w:val="FF0000"/>
            <w:sz w:val="28"/>
            <w:szCs w:val="28"/>
            <w:lang w:val="en-US"/>
          </w:rPr>
          <w:lastRenderedPageBreak/>
          <w:delText xml:space="preserve">* * * * </w:delText>
        </w:r>
        <w:commentRangeStart w:id="434"/>
        <w:r w:rsidR="00226268" w:rsidRPr="00C25E57" w:rsidDel="008A5C9C">
          <w:rPr>
            <w:rFonts w:ascii="Arial" w:hAnsi="Arial" w:cs="Arial"/>
            <w:color w:val="FF0000"/>
            <w:sz w:val="28"/>
            <w:szCs w:val="28"/>
            <w:lang w:val="en-US" w:eastAsia="zh-CN"/>
          </w:rPr>
          <w:delText>Fifth</w:delText>
        </w:r>
        <w:r w:rsidRPr="00C25E57" w:rsidDel="008A5C9C">
          <w:rPr>
            <w:rFonts w:ascii="Arial" w:hAnsi="Arial" w:cs="Arial"/>
            <w:color w:val="FF0000"/>
            <w:sz w:val="28"/>
            <w:szCs w:val="28"/>
            <w:lang w:val="en-US"/>
          </w:rPr>
          <w:delText xml:space="preserve"> </w:delText>
        </w:r>
      </w:del>
      <w:commentRangeEnd w:id="434"/>
      <w:r w:rsidR="008A5C9C">
        <w:rPr>
          <w:rStyle w:val="CommentReference"/>
        </w:rPr>
        <w:commentReference w:id="434"/>
      </w:r>
      <w:del w:id="435" w:author="Huawei Thursday" w:date="2025-05-22T13:39:00Z">
        <w:r w:rsidRPr="00C25E57" w:rsidDel="008A5C9C">
          <w:rPr>
            <w:rFonts w:ascii="Arial" w:hAnsi="Arial" w:cs="Arial"/>
            <w:color w:val="FF0000"/>
            <w:sz w:val="28"/>
            <w:szCs w:val="28"/>
            <w:lang w:val="en-US"/>
          </w:rPr>
          <w:delText>change * * * *</w:delText>
        </w:r>
      </w:del>
    </w:p>
    <w:p w14:paraId="0210E156" w14:textId="6AC38015" w:rsidR="006553A0" w:rsidRPr="00C25E57" w:rsidDel="008A5C9C" w:rsidRDefault="006553A0" w:rsidP="006553A0">
      <w:pPr>
        <w:pStyle w:val="Heading3"/>
        <w:rPr>
          <w:del w:id="436" w:author="Huawei Thursday" w:date="2025-05-22T13:39:00Z"/>
        </w:rPr>
      </w:pPr>
      <w:bookmarkStart w:id="437" w:name="_Toc191462397"/>
      <w:bookmarkStart w:id="438" w:name="_Toc195709917"/>
      <w:bookmarkStart w:id="439" w:name="_Toc191462406"/>
      <w:bookmarkStart w:id="440" w:name="_Toc195709926"/>
      <w:del w:id="441" w:author="Huawei Thursday" w:date="2025-05-22T13:39:00Z">
        <w:r w:rsidRPr="00C25E57" w:rsidDel="008A5C9C">
          <w:delText>7.2.2</w:delText>
        </w:r>
        <w:r w:rsidRPr="00C25E57" w:rsidDel="008A5C9C">
          <w:tab/>
        </w:r>
        <w:r w:rsidRPr="00C25E57" w:rsidDel="008A5C9C">
          <w:rPr>
            <w:rFonts w:eastAsia="DengXian"/>
            <w:lang w:eastAsia="zh-CN"/>
          </w:rPr>
          <w:delText>Naiotf_</w:delText>
        </w:r>
        <w:r w:rsidRPr="00C25E57" w:rsidDel="008A5C9C">
          <w:rPr>
            <w:rFonts w:eastAsia="SimSun"/>
          </w:rPr>
          <w:delText>AIoT_Inventory</w:delText>
        </w:r>
        <w:r w:rsidRPr="00C25E57" w:rsidDel="008A5C9C">
          <w:rPr>
            <w:rFonts w:eastAsia="DengXian"/>
            <w:lang w:eastAsia="zh-CN"/>
          </w:rPr>
          <w:delText xml:space="preserve"> service operation</w:delText>
        </w:r>
        <w:bookmarkEnd w:id="437"/>
        <w:bookmarkEnd w:id="438"/>
      </w:del>
    </w:p>
    <w:p w14:paraId="5CA154EA" w14:textId="619915E8" w:rsidR="006553A0" w:rsidRPr="00C25E57" w:rsidDel="008A5C9C" w:rsidRDefault="006553A0" w:rsidP="006553A0">
      <w:pPr>
        <w:rPr>
          <w:del w:id="442" w:author="Huawei Thursday" w:date="2025-05-22T13:39:00Z"/>
          <w:rFonts w:eastAsia="SimSun"/>
        </w:rPr>
      </w:pPr>
      <w:del w:id="443" w:author="Huawei Thursday" w:date="2025-05-22T13:39:00Z">
        <w:r w:rsidRPr="00C25E57" w:rsidDel="008A5C9C">
          <w:rPr>
            <w:rFonts w:eastAsia="SimSun"/>
            <w:b/>
          </w:rPr>
          <w:delText>Service operation name:</w:delText>
        </w:r>
        <w:r w:rsidRPr="00C25E57" w:rsidDel="008A5C9C">
          <w:rPr>
            <w:rFonts w:eastAsia="SimSun"/>
          </w:rPr>
          <w:delText xml:space="preserve"> Naiotf_AIoT_Inventory.</w:delText>
        </w:r>
      </w:del>
    </w:p>
    <w:p w14:paraId="34438973" w14:textId="588F505A" w:rsidR="006553A0" w:rsidRPr="00C25E57" w:rsidDel="008A5C9C" w:rsidRDefault="006553A0" w:rsidP="006553A0">
      <w:pPr>
        <w:rPr>
          <w:del w:id="444" w:author="Huawei Thursday" w:date="2025-05-22T13:39:00Z"/>
          <w:rFonts w:eastAsia="SimSun"/>
        </w:rPr>
      </w:pPr>
      <w:del w:id="445" w:author="Huawei Thursday" w:date="2025-05-22T13:39:00Z">
        <w:r w:rsidRPr="00C25E57" w:rsidDel="008A5C9C">
          <w:rPr>
            <w:rFonts w:eastAsia="SimSun"/>
            <w:b/>
          </w:rPr>
          <w:delText>Description:</w:delText>
        </w:r>
        <w:r w:rsidRPr="00C25E57" w:rsidDel="008A5C9C">
          <w:rPr>
            <w:rFonts w:eastAsia="SimSun"/>
          </w:rPr>
          <w:delText xml:space="preserve"> </w:delText>
        </w:r>
        <w:r w:rsidRPr="00C25E57" w:rsidDel="008A5C9C">
          <w:delText xml:space="preserve">The NF consumer </w:delText>
        </w:r>
        <w:r w:rsidRPr="00C25E57" w:rsidDel="008A5C9C">
          <w:rPr>
            <w:rFonts w:eastAsia="SimSun"/>
          </w:rPr>
          <w:delText>requests an inventory operation for one or multiple AIoT Device(s)</w:delText>
        </w:r>
        <w:r w:rsidRPr="00C25E57" w:rsidDel="008A5C9C">
          <w:delText>.</w:delText>
        </w:r>
      </w:del>
    </w:p>
    <w:p w14:paraId="1DFCD599" w14:textId="66148485" w:rsidR="006553A0" w:rsidRPr="00C25E57" w:rsidDel="008A5C9C" w:rsidRDefault="006553A0" w:rsidP="006553A0">
      <w:pPr>
        <w:rPr>
          <w:del w:id="446" w:author="Huawei Thursday" w:date="2025-05-22T13:39:00Z"/>
          <w:rFonts w:eastAsia="SimSun"/>
        </w:rPr>
      </w:pPr>
      <w:del w:id="447" w:author="Huawei Thursday" w:date="2025-05-22T13:39:00Z">
        <w:r w:rsidRPr="00C25E57" w:rsidDel="008A5C9C">
          <w:rPr>
            <w:rFonts w:eastAsia="SimSun"/>
            <w:b/>
          </w:rPr>
          <w:delText>Inputs, Required:</w:delText>
        </w:r>
      </w:del>
    </w:p>
    <w:p w14:paraId="079B19BD" w14:textId="69420E93" w:rsidR="006553A0" w:rsidRPr="00C25E57" w:rsidDel="008A5C9C" w:rsidRDefault="006553A0" w:rsidP="006553A0">
      <w:pPr>
        <w:pStyle w:val="B1"/>
        <w:rPr>
          <w:del w:id="448" w:author="Huawei Thursday" w:date="2025-05-22T13:39:00Z"/>
          <w:rFonts w:eastAsia="DengXian"/>
          <w:noProof/>
          <w:lang w:eastAsia="ko-KR"/>
        </w:rPr>
      </w:pPr>
      <w:del w:id="449" w:author="Huawei Thursday" w:date="2025-05-22T13:39:00Z">
        <w:r w:rsidRPr="00C25E57" w:rsidDel="008A5C9C">
          <w:rPr>
            <w:rFonts w:eastAsia="DengXian"/>
            <w:noProof/>
            <w:lang w:eastAsia="ko-KR"/>
          </w:rPr>
          <w:delText>1)</w:delText>
        </w:r>
        <w:r w:rsidRPr="00C25E57" w:rsidDel="008A5C9C">
          <w:tab/>
        </w:r>
        <w:r w:rsidRPr="00C25E57" w:rsidDel="008A5C9C">
          <w:rPr>
            <w:rFonts w:eastAsia="DengXian"/>
            <w:noProof/>
            <w:lang w:eastAsia="ko-KR"/>
          </w:rPr>
          <w:delText>AF ID.</w:delText>
        </w:r>
      </w:del>
    </w:p>
    <w:p w14:paraId="64372241" w14:textId="3DBB4F27" w:rsidR="006553A0" w:rsidRPr="00C25E57" w:rsidDel="008A5C9C" w:rsidRDefault="006553A0" w:rsidP="006553A0">
      <w:pPr>
        <w:pStyle w:val="B1"/>
        <w:rPr>
          <w:del w:id="450" w:author="Huawei Thursday" w:date="2025-05-22T13:39:00Z"/>
        </w:rPr>
      </w:pPr>
      <w:del w:id="451" w:author="Huawei Thursday" w:date="2025-05-22T13:39:00Z">
        <w:r w:rsidRPr="00C25E57" w:rsidDel="008A5C9C">
          <w:rPr>
            <w:rFonts w:eastAsia="DengXian"/>
            <w:noProof/>
            <w:lang w:eastAsia="ko-KR"/>
          </w:rPr>
          <w:delText>2)</w:delText>
        </w:r>
        <w:r w:rsidRPr="00C25E57" w:rsidDel="008A5C9C">
          <w:tab/>
          <w:delText xml:space="preserve">At least one of the </w:delText>
        </w:r>
        <w:r w:rsidRPr="00C25E57" w:rsidDel="008A5C9C">
          <w:rPr>
            <w:rFonts w:eastAsia="DengXian"/>
          </w:rPr>
          <w:delText>following</w:delText>
        </w:r>
        <w:r w:rsidRPr="00C25E57" w:rsidDel="008A5C9C">
          <w:delText xml:space="preserve"> parameters are included:</w:delText>
        </w:r>
      </w:del>
    </w:p>
    <w:p w14:paraId="3229F31A" w14:textId="65B6F219" w:rsidR="006553A0" w:rsidRPr="00C25E57" w:rsidDel="008A5C9C" w:rsidRDefault="006553A0" w:rsidP="006553A0">
      <w:pPr>
        <w:pStyle w:val="B2"/>
        <w:rPr>
          <w:del w:id="452" w:author="Huawei Thursday" w:date="2025-05-22T13:39:00Z"/>
        </w:rPr>
      </w:pPr>
      <w:del w:id="453" w:author="Huawei Thursday" w:date="2025-05-22T13:39:00Z">
        <w:r w:rsidRPr="00C25E57" w:rsidDel="008A5C9C">
          <w:rPr>
            <w:rFonts w:eastAsia="DengXian"/>
            <w:noProof/>
            <w:lang w:eastAsia="ko-KR"/>
          </w:rPr>
          <w:delText>-</w:delText>
        </w:r>
        <w:r w:rsidRPr="00C25E57" w:rsidDel="008A5C9C">
          <w:tab/>
          <w:delText>T</w:delText>
        </w:r>
        <w:r w:rsidRPr="00C25E57" w:rsidDel="008A5C9C">
          <w:rPr>
            <w:rFonts w:hint="eastAsia"/>
          </w:rPr>
          <w:delText xml:space="preserve">arget </w:delText>
        </w:r>
        <w:r w:rsidRPr="00C25E57" w:rsidDel="008A5C9C">
          <w:delText>a</w:delText>
        </w:r>
      </w:del>
      <w:ins w:id="454" w:author="Huawei" w:date="2025-05-08T16:44:00Z">
        <w:del w:id="455" w:author="Huawei Thursday" w:date="2025-05-22T13:39:00Z">
          <w:r w:rsidR="00A633E9" w:rsidRPr="00C25E57" w:rsidDel="008A5C9C">
            <w:rPr>
              <w:lang w:val="en-GB"/>
            </w:rPr>
            <w:delText>A</w:delText>
          </w:r>
        </w:del>
      </w:ins>
      <w:del w:id="456" w:author="Huawei Thursday" w:date="2025-05-22T13:39:00Z">
        <w:r w:rsidRPr="00C25E57" w:rsidDel="008A5C9C">
          <w:delText>rea information for the inventory operation.</w:delText>
        </w:r>
      </w:del>
    </w:p>
    <w:p w14:paraId="0E5FFDF8" w14:textId="50B9A03B" w:rsidR="006553A0" w:rsidRPr="00C25E57" w:rsidDel="008A5C9C" w:rsidRDefault="006553A0" w:rsidP="006553A0">
      <w:pPr>
        <w:pStyle w:val="B2"/>
        <w:rPr>
          <w:del w:id="457" w:author="Huawei Thursday" w:date="2025-05-22T13:39:00Z"/>
          <w:rFonts w:eastAsia="DengXian"/>
          <w:noProof/>
          <w:lang w:eastAsia="ko-KR"/>
        </w:rPr>
      </w:pPr>
      <w:del w:id="458" w:author="Huawei Thursday" w:date="2025-05-22T13:39:00Z">
        <w:r w:rsidRPr="00C25E57" w:rsidDel="008A5C9C">
          <w:rPr>
            <w:rFonts w:eastAsia="DengXian"/>
            <w:noProof/>
            <w:lang w:eastAsia="ko-KR"/>
          </w:rPr>
          <w:delText>-</w:delText>
        </w:r>
        <w:r w:rsidRPr="00C25E57" w:rsidDel="008A5C9C">
          <w:tab/>
        </w:r>
        <w:r w:rsidRPr="00C25E57" w:rsidDel="008A5C9C">
          <w:rPr>
            <w:rFonts w:eastAsia="DengXian" w:hint="eastAsia"/>
            <w:noProof/>
            <w:lang w:eastAsia="ko-KR"/>
          </w:rPr>
          <w:delText xml:space="preserve">Information about the target AIoT </w:delText>
        </w:r>
        <w:r w:rsidRPr="00C25E57" w:rsidDel="008A5C9C">
          <w:rPr>
            <w:rFonts w:eastAsia="DengXian"/>
            <w:noProof/>
            <w:lang w:eastAsia="ko-KR"/>
          </w:rPr>
          <w:delText>D</w:delText>
        </w:r>
        <w:r w:rsidRPr="00C25E57" w:rsidDel="008A5C9C">
          <w:rPr>
            <w:rFonts w:eastAsia="DengXian" w:hint="eastAsia"/>
            <w:noProof/>
            <w:lang w:eastAsia="ko-KR"/>
          </w:rPr>
          <w:delText>evice(s)</w:delText>
        </w:r>
        <w:r w:rsidRPr="00C25E57" w:rsidDel="008A5C9C">
          <w:rPr>
            <w:rFonts w:eastAsia="DengXian"/>
            <w:noProof/>
            <w:lang w:eastAsia="ko-KR"/>
          </w:rPr>
          <w:delText>:</w:delText>
        </w:r>
      </w:del>
    </w:p>
    <w:p w14:paraId="139EDE8D" w14:textId="45EFC54D" w:rsidR="006553A0" w:rsidRPr="00C25E57" w:rsidDel="008A5C9C" w:rsidRDefault="006553A0" w:rsidP="006553A0">
      <w:pPr>
        <w:pStyle w:val="B3"/>
        <w:rPr>
          <w:del w:id="459" w:author="Huawei Thursday" w:date="2025-05-22T13:39:00Z"/>
          <w:rFonts w:eastAsia="Yu Mincho"/>
        </w:rPr>
      </w:pPr>
      <w:del w:id="460" w:author="Huawei Thursday" w:date="2025-05-22T13:39:00Z">
        <w:r w:rsidRPr="00C25E57" w:rsidDel="008A5C9C">
          <w:delText>-</w:delText>
        </w:r>
        <w:r w:rsidRPr="00C25E57" w:rsidDel="008A5C9C">
          <w:tab/>
        </w:r>
        <w:r w:rsidRPr="00C25E57" w:rsidDel="008A5C9C">
          <w:rPr>
            <w:rFonts w:eastAsia="DengXian"/>
            <w:noProof/>
            <w:lang w:eastAsia="ko-KR"/>
          </w:rPr>
          <w:delText>either the AIoT</w:delText>
        </w:r>
        <w:r w:rsidRPr="00C25E57" w:rsidDel="008A5C9C">
          <w:rPr>
            <w:rFonts w:eastAsia="DengXian" w:hint="eastAsia"/>
            <w:noProof/>
            <w:lang w:eastAsia="ko-KR"/>
          </w:rPr>
          <w:delText xml:space="preserve"> </w:delText>
        </w:r>
        <w:r w:rsidRPr="00C25E57" w:rsidDel="008A5C9C">
          <w:rPr>
            <w:rFonts w:eastAsia="DengXian"/>
            <w:noProof/>
            <w:lang w:eastAsia="ko-KR"/>
          </w:rPr>
          <w:delText>D</w:delText>
        </w:r>
        <w:r w:rsidRPr="00C25E57" w:rsidDel="008A5C9C">
          <w:rPr>
            <w:rFonts w:eastAsia="DengXian" w:hint="eastAsia"/>
            <w:noProof/>
            <w:lang w:eastAsia="ko-KR"/>
          </w:rPr>
          <w:delText xml:space="preserve">evice ID(s) </w:delText>
        </w:r>
        <w:r w:rsidRPr="00C25E57" w:rsidDel="008A5C9C">
          <w:rPr>
            <w:rFonts w:eastAsia="DengXian"/>
            <w:noProof/>
            <w:lang w:eastAsia="ko-KR"/>
          </w:rPr>
          <w:delText>or the</w:delText>
        </w:r>
        <w:r w:rsidRPr="00C25E57" w:rsidDel="008A5C9C">
          <w:rPr>
            <w:rFonts w:eastAsia="DengXian" w:hint="eastAsia"/>
            <w:noProof/>
            <w:lang w:eastAsia="ko-KR"/>
          </w:rPr>
          <w:delText xml:space="preserve"> </w:delText>
        </w:r>
        <w:r w:rsidRPr="00C25E57" w:rsidDel="008A5C9C">
          <w:rPr>
            <w:rFonts w:eastAsia="DengXian"/>
            <w:noProof/>
            <w:lang w:eastAsia="ko-KR"/>
          </w:rPr>
          <w:delText>filtering information for multiple AIoT Devices.</w:delText>
        </w:r>
      </w:del>
    </w:p>
    <w:p w14:paraId="50CC7753" w14:textId="7844BA10" w:rsidR="006553A0" w:rsidRPr="00C25E57" w:rsidDel="008A5C9C" w:rsidRDefault="006553A0" w:rsidP="006553A0">
      <w:pPr>
        <w:rPr>
          <w:del w:id="461" w:author="Huawei Thursday" w:date="2025-05-22T13:39:00Z"/>
        </w:rPr>
      </w:pPr>
      <w:del w:id="462" w:author="Huawei Thursday" w:date="2025-05-22T13:39:00Z">
        <w:r w:rsidRPr="00C25E57" w:rsidDel="008A5C9C">
          <w:rPr>
            <w:rFonts w:eastAsia="SimSun"/>
            <w:b/>
          </w:rPr>
          <w:delText>Inputs, Optional:</w:delText>
        </w:r>
      </w:del>
    </w:p>
    <w:p w14:paraId="4F0A9C85" w14:textId="22AE754B" w:rsidR="006553A0" w:rsidRPr="00C25E57" w:rsidDel="008A5C9C" w:rsidRDefault="006553A0" w:rsidP="006553A0">
      <w:pPr>
        <w:pStyle w:val="B1"/>
        <w:rPr>
          <w:del w:id="463" w:author="Huawei Thursday" w:date="2025-05-22T13:39:00Z"/>
          <w:rFonts w:eastAsia="DengXian"/>
          <w:noProof/>
          <w:lang w:eastAsia="ko-KR"/>
        </w:rPr>
      </w:pPr>
      <w:del w:id="464" w:author="Huawei Thursday" w:date="2025-05-22T13:39:00Z">
        <w:r w:rsidRPr="00C25E57" w:rsidDel="008A5C9C">
          <w:rPr>
            <w:rFonts w:eastAsia="DengXian"/>
            <w:noProof/>
            <w:lang w:eastAsia="ko-KR"/>
          </w:rPr>
          <w:delText>1)</w:delText>
        </w:r>
        <w:r w:rsidRPr="00C25E57" w:rsidDel="008A5C9C">
          <w:tab/>
        </w:r>
        <w:r w:rsidRPr="00C25E57" w:rsidDel="008A5C9C">
          <w:rPr>
            <w:rFonts w:eastAsia="DengXian"/>
            <w:noProof/>
            <w:lang w:eastAsia="ko-KR"/>
          </w:rPr>
          <w:delText>Information to be used for resource allocation:</w:delText>
        </w:r>
      </w:del>
    </w:p>
    <w:p w14:paraId="65236D56" w14:textId="7A8C3B4A" w:rsidR="006553A0" w:rsidRPr="00C25E57" w:rsidDel="008A5C9C" w:rsidRDefault="006553A0" w:rsidP="006553A0">
      <w:pPr>
        <w:pStyle w:val="B2"/>
        <w:rPr>
          <w:del w:id="465" w:author="Huawei Thursday" w:date="2025-05-22T13:39:00Z"/>
          <w:rFonts w:eastAsia="SimSun"/>
        </w:rPr>
      </w:pPr>
      <w:del w:id="466" w:author="Huawei Thursday" w:date="2025-05-22T13:39:00Z">
        <w:r w:rsidRPr="00C25E57" w:rsidDel="008A5C9C">
          <w:delText>-</w:delText>
        </w:r>
        <w:r w:rsidRPr="00C25E57" w:rsidDel="008A5C9C">
          <w:tab/>
        </w:r>
        <w:r w:rsidRPr="00C25E57" w:rsidDel="008A5C9C">
          <w:rPr>
            <w:rFonts w:eastAsia="DengXian"/>
            <w:lang w:val="en-US" w:eastAsia="ko-KR"/>
          </w:rPr>
          <w:delText>Approximate</w:delText>
        </w:r>
        <w:r w:rsidRPr="00C25E57" w:rsidDel="008A5C9C">
          <w:rPr>
            <w:lang w:val="en-US" w:eastAsia="zh-CN"/>
          </w:rPr>
          <w:delText xml:space="preserve"> </w:delText>
        </w:r>
        <w:r w:rsidRPr="00C25E57" w:rsidDel="008A5C9C">
          <w:rPr>
            <w:lang w:eastAsia="zh-CN"/>
          </w:rPr>
          <w:delText xml:space="preserve">number of </w:delText>
        </w:r>
        <w:r w:rsidRPr="00C25E57" w:rsidDel="008A5C9C">
          <w:rPr>
            <w:rFonts w:eastAsia="DengXian"/>
            <w:noProof/>
            <w:lang w:eastAsia="ko-KR"/>
          </w:rPr>
          <w:delText>AIoT Devices.</w:delText>
        </w:r>
      </w:del>
    </w:p>
    <w:p w14:paraId="1B265FF9" w14:textId="6911E2F3" w:rsidR="006553A0" w:rsidRPr="00C25E57" w:rsidDel="008A5C9C" w:rsidRDefault="006553A0" w:rsidP="006553A0">
      <w:pPr>
        <w:rPr>
          <w:del w:id="467" w:author="Huawei Thursday" w:date="2025-05-22T13:39:00Z"/>
          <w:rFonts w:eastAsia="SimSun"/>
          <w:lang w:eastAsia="zh-CN"/>
        </w:rPr>
      </w:pPr>
      <w:del w:id="468" w:author="Huawei Thursday" w:date="2025-05-22T13:39:00Z">
        <w:r w:rsidRPr="00C25E57" w:rsidDel="008A5C9C">
          <w:rPr>
            <w:rFonts w:eastAsia="SimSun"/>
            <w:b/>
          </w:rPr>
          <w:delText>Outputs, Required:</w:delText>
        </w:r>
        <w:r w:rsidRPr="00C25E57" w:rsidDel="008A5C9C">
          <w:rPr>
            <w:rFonts w:eastAsia="SimSun"/>
            <w:lang w:eastAsia="zh-CN"/>
          </w:rPr>
          <w:delText xml:space="preserve"> </w:delText>
        </w:r>
        <w:r w:rsidRPr="00C25E57" w:rsidDel="008A5C9C">
          <w:delText xml:space="preserve">Transaction ID, </w:delText>
        </w:r>
        <w:r w:rsidRPr="00C25E57" w:rsidDel="008A5C9C">
          <w:rPr>
            <w:rFonts w:eastAsia="SimSun"/>
            <w:lang w:eastAsia="zh-CN"/>
          </w:rPr>
          <w:delText>Result indication (</w:delText>
        </w:r>
        <w:r w:rsidRPr="00C25E57" w:rsidDel="008A5C9C">
          <w:delText>Success or Failure)</w:delText>
        </w:r>
        <w:r w:rsidRPr="00C25E57" w:rsidDel="008A5C9C">
          <w:rPr>
            <w:rFonts w:eastAsia="SimSun"/>
            <w:lang w:eastAsia="zh-CN"/>
          </w:rPr>
          <w:delText xml:space="preserve">, </w:delText>
        </w:r>
        <w:r w:rsidRPr="00C25E57" w:rsidDel="008A5C9C">
          <w:delText>Failure Cause in case of Failure</w:delText>
        </w:r>
        <w:r w:rsidRPr="00C25E57" w:rsidDel="008A5C9C">
          <w:rPr>
            <w:rFonts w:eastAsia="SimSun"/>
            <w:i/>
          </w:rPr>
          <w:delText>.</w:delText>
        </w:r>
      </w:del>
    </w:p>
    <w:p w14:paraId="2A3CA43B" w14:textId="627FC274" w:rsidR="006553A0" w:rsidRPr="00C25E57" w:rsidDel="008A5C9C" w:rsidRDefault="006553A0" w:rsidP="006553A0">
      <w:pPr>
        <w:rPr>
          <w:del w:id="469" w:author="Huawei Thursday" w:date="2025-05-22T13:39:00Z"/>
        </w:rPr>
      </w:pPr>
      <w:del w:id="470" w:author="Huawei Thursday" w:date="2025-05-22T13:39:00Z">
        <w:r w:rsidRPr="00C25E57" w:rsidDel="008A5C9C">
          <w:rPr>
            <w:b/>
          </w:rPr>
          <w:delText>Outputs, Optional:</w:delText>
        </w:r>
        <w:r w:rsidRPr="00C25E57" w:rsidDel="008A5C9C">
          <w:delText xml:space="preserve"> None.</w:delText>
        </w:r>
      </w:del>
    </w:p>
    <w:p w14:paraId="73753DED" w14:textId="56550A47" w:rsidR="006553A0" w:rsidRPr="00C25E57" w:rsidDel="008A5C9C" w:rsidRDefault="006553A0" w:rsidP="006553A0">
      <w:pPr>
        <w:pStyle w:val="Heading3"/>
        <w:rPr>
          <w:del w:id="471" w:author="Huawei Thursday" w:date="2025-05-22T13:39:00Z"/>
        </w:rPr>
      </w:pPr>
      <w:bookmarkStart w:id="472" w:name="_Toc191462398"/>
      <w:bookmarkStart w:id="473" w:name="_Toc195709918"/>
      <w:del w:id="474" w:author="Huawei Thursday" w:date="2025-05-22T13:39:00Z">
        <w:r w:rsidRPr="00C25E57" w:rsidDel="008A5C9C">
          <w:delText>7.2.3</w:delText>
        </w:r>
        <w:r w:rsidRPr="00C25E57" w:rsidDel="008A5C9C">
          <w:tab/>
          <w:delText>Naiotf_AIoT_Command service operation</w:delText>
        </w:r>
        <w:bookmarkEnd w:id="472"/>
        <w:bookmarkEnd w:id="473"/>
      </w:del>
    </w:p>
    <w:p w14:paraId="73D5ACC6" w14:textId="205A2A68" w:rsidR="006553A0" w:rsidRPr="00C25E57" w:rsidDel="008A5C9C" w:rsidRDefault="006553A0" w:rsidP="006553A0">
      <w:pPr>
        <w:rPr>
          <w:del w:id="475" w:author="Huawei Thursday" w:date="2025-05-22T13:39:00Z"/>
          <w:rFonts w:eastAsia="SimSun"/>
        </w:rPr>
      </w:pPr>
      <w:del w:id="476" w:author="Huawei Thursday" w:date="2025-05-22T13:39:00Z">
        <w:r w:rsidRPr="00C25E57" w:rsidDel="008A5C9C">
          <w:rPr>
            <w:rFonts w:eastAsia="SimSun"/>
            <w:b/>
          </w:rPr>
          <w:delText>Service operation name:</w:delText>
        </w:r>
        <w:r w:rsidRPr="00C25E57" w:rsidDel="008A5C9C">
          <w:rPr>
            <w:rFonts w:eastAsia="SimSun"/>
          </w:rPr>
          <w:delText xml:space="preserve"> Naiotf_AIoT_Command.</w:delText>
        </w:r>
      </w:del>
    </w:p>
    <w:p w14:paraId="6752158C" w14:textId="2441F0CD" w:rsidR="006553A0" w:rsidRPr="00C25E57" w:rsidDel="008A5C9C" w:rsidRDefault="006553A0" w:rsidP="006553A0">
      <w:pPr>
        <w:rPr>
          <w:del w:id="477" w:author="Huawei Thursday" w:date="2025-05-22T13:39:00Z"/>
          <w:rFonts w:eastAsia="SimSun"/>
        </w:rPr>
      </w:pPr>
      <w:del w:id="478" w:author="Huawei Thursday" w:date="2025-05-22T13:39:00Z">
        <w:r w:rsidRPr="00C25E57" w:rsidDel="008A5C9C">
          <w:rPr>
            <w:rFonts w:eastAsia="SimSun"/>
            <w:b/>
          </w:rPr>
          <w:delText>Description:</w:delText>
        </w:r>
        <w:r w:rsidRPr="00C25E57" w:rsidDel="008A5C9C">
          <w:rPr>
            <w:rFonts w:eastAsia="SimSun"/>
          </w:rPr>
          <w:delText xml:space="preserve"> The NF consumer requests a command operation for one or multiple</w:delText>
        </w:r>
        <w:r w:rsidRPr="00C25E57" w:rsidDel="008A5C9C">
          <w:rPr>
            <w:rFonts w:eastAsia="SimSun" w:hint="eastAsia"/>
            <w:lang w:eastAsia="zh-CN"/>
          </w:rPr>
          <w:delText xml:space="preserve"> </w:delText>
        </w:r>
        <w:r w:rsidRPr="00C25E57" w:rsidDel="008A5C9C">
          <w:rPr>
            <w:rFonts w:eastAsia="SimSun"/>
          </w:rPr>
          <w:delText>AIoT Device(s).</w:delText>
        </w:r>
      </w:del>
    </w:p>
    <w:p w14:paraId="5311922C" w14:textId="26C7F1A9" w:rsidR="006553A0" w:rsidRPr="00C25E57" w:rsidDel="008A5C9C" w:rsidRDefault="006553A0" w:rsidP="006553A0">
      <w:pPr>
        <w:rPr>
          <w:del w:id="479" w:author="Huawei Thursday" w:date="2025-05-22T13:39:00Z"/>
          <w:rFonts w:eastAsia="SimSun"/>
        </w:rPr>
      </w:pPr>
      <w:del w:id="480" w:author="Huawei Thursday" w:date="2025-05-22T13:39:00Z">
        <w:r w:rsidRPr="00C25E57" w:rsidDel="008A5C9C">
          <w:rPr>
            <w:rFonts w:eastAsia="SimSun"/>
            <w:b/>
          </w:rPr>
          <w:delText>Inputs, Required:</w:delText>
        </w:r>
      </w:del>
    </w:p>
    <w:p w14:paraId="6421748E" w14:textId="7E18E92B" w:rsidR="006553A0" w:rsidRPr="00C25E57" w:rsidDel="008A5C9C" w:rsidRDefault="006553A0" w:rsidP="006553A0">
      <w:pPr>
        <w:pStyle w:val="B1"/>
        <w:rPr>
          <w:del w:id="481" w:author="Huawei Thursday" w:date="2025-05-22T13:39:00Z"/>
          <w:rFonts w:eastAsia="DengXian"/>
          <w:noProof/>
          <w:lang w:eastAsia="ko-KR"/>
        </w:rPr>
      </w:pPr>
      <w:del w:id="482" w:author="Huawei Thursday" w:date="2025-05-22T13:39:00Z">
        <w:r w:rsidRPr="00C25E57" w:rsidDel="008A5C9C">
          <w:rPr>
            <w:rFonts w:eastAsia="DengXian"/>
            <w:noProof/>
            <w:lang w:eastAsia="ko-KR"/>
          </w:rPr>
          <w:delText>1)</w:delText>
        </w:r>
        <w:r w:rsidRPr="00C25E57" w:rsidDel="008A5C9C">
          <w:rPr>
            <w:rFonts w:eastAsia="DengXian"/>
            <w:noProof/>
            <w:lang w:eastAsia="ko-KR"/>
          </w:rPr>
          <w:tab/>
          <w:delText>AF ID.</w:delText>
        </w:r>
      </w:del>
    </w:p>
    <w:p w14:paraId="72814BDE" w14:textId="75F62917" w:rsidR="006553A0" w:rsidRPr="00C25E57" w:rsidDel="008A5C9C" w:rsidRDefault="006553A0" w:rsidP="006553A0">
      <w:pPr>
        <w:pStyle w:val="B1"/>
        <w:rPr>
          <w:del w:id="483" w:author="Huawei Thursday" w:date="2025-05-22T13:39:00Z"/>
        </w:rPr>
      </w:pPr>
      <w:del w:id="484" w:author="Huawei Thursday" w:date="2025-05-22T13:39:00Z">
        <w:r w:rsidRPr="00C25E57" w:rsidDel="008A5C9C">
          <w:rPr>
            <w:rFonts w:eastAsia="DengXian"/>
            <w:noProof/>
            <w:lang w:eastAsia="ko-KR"/>
          </w:rPr>
          <w:delText>2)</w:delText>
        </w:r>
        <w:r w:rsidRPr="00C25E57" w:rsidDel="008A5C9C">
          <w:rPr>
            <w:rFonts w:eastAsia="DengXian"/>
            <w:noProof/>
            <w:lang w:eastAsia="ko-KR"/>
          </w:rPr>
          <w:tab/>
        </w:r>
        <w:r w:rsidRPr="00C25E57" w:rsidDel="008A5C9C">
          <w:delText xml:space="preserve">At least one of the </w:delText>
        </w:r>
        <w:r w:rsidRPr="00C25E57" w:rsidDel="008A5C9C">
          <w:rPr>
            <w:rFonts w:eastAsia="DengXian"/>
          </w:rPr>
          <w:delText>following</w:delText>
        </w:r>
        <w:r w:rsidRPr="00C25E57" w:rsidDel="008A5C9C">
          <w:delText xml:space="preserve"> parameters are included:</w:delText>
        </w:r>
      </w:del>
    </w:p>
    <w:p w14:paraId="65486D25" w14:textId="157DC4CD" w:rsidR="006553A0" w:rsidRPr="00C25E57" w:rsidDel="008A5C9C" w:rsidRDefault="006553A0" w:rsidP="006553A0">
      <w:pPr>
        <w:pStyle w:val="B2"/>
        <w:rPr>
          <w:del w:id="485" w:author="Huawei Thursday" w:date="2025-05-22T13:39:00Z"/>
          <w:rFonts w:eastAsia="DengXian"/>
          <w:noProof/>
          <w:lang w:eastAsia="ko-KR"/>
        </w:rPr>
      </w:pPr>
      <w:del w:id="486" w:author="Huawei Thursday" w:date="2025-05-22T13:39:00Z">
        <w:r w:rsidRPr="00C25E57" w:rsidDel="008A5C9C">
          <w:rPr>
            <w:rFonts w:eastAsia="DengXian"/>
            <w:noProof/>
            <w:lang w:eastAsia="ko-KR"/>
          </w:rPr>
          <w:delText>-</w:delText>
        </w:r>
        <w:r w:rsidRPr="00C25E57" w:rsidDel="008A5C9C">
          <w:tab/>
          <w:delText>T</w:delText>
        </w:r>
        <w:r w:rsidRPr="00C25E57" w:rsidDel="008A5C9C">
          <w:rPr>
            <w:rFonts w:hint="eastAsia"/>
          </w:rPr>
          <w:delText xml:space="preserve">arget </w:delText>
        </w:r>
        <w:r w:rsidRPr="00C25E57" w:rsidDel="008A5C9C">
          <w:delText>a</w:delText>
        </w:r>
      </w:del>
      <w:ins w:id="487" w:author="Huawei" w:date="2025-05-08T16:44:00Z">
        <w:del w:id="488" w:author="Huawei Thursday" w:date="2025-05-22T13:39:00Z">
          <w:r w:rsidR="0096102D" w:rsidRPr="00C25E57" w:rsidDel="008A5C9C">
            <w:rPr>
              <w:lang w:val="en-GB"/>
            </w:rPr>
            <w:delText>A</w:delText>
          </w:r>
        </w:del>
      </w:ins>
      <w:del w:id="489" w:author="Huawei Thursday" w:date="2025-05-22T13:39:00Z">
        <w:r w:rsidRPr="00C25E57" w:rsidDel="008A5C9C">
          <w:delText>rea information for the command operation.</w:delText>
        </w:r>
      </w:del>
    </w:p>
    <w:p w14:paraId="26901B0E" w14:textId="1D62AB9C" w:rsidR="006553A0" w:rsidRPr="00C25E57" w:rsidDel="008A5C9C" w:rsidRDefault="006553A0" w:rsidP="006553A0">
      <w:pPr>
        <w:pStyle w:val="B2"/>
        <w:rPr>
          <w:del w:id="490" w:author="Huawei Thursday" w:date="2025-05-22T13:39:00Z"/>
          <w:rFonts w:eastAsia="DengXian"/>
          <w:noProof/>
          <w:lang w:eastAsia="ko-KR"/>
        </w:rPr>
      </w:pPr>
      <w:del w:id="491" w:author="Huawei Thursday" w:date="2025-05-22T13:39:00Z">
        <w:r w:rsidRPr="00C25E57" w:rsidDel="008A5C9C">
          <w:rPr>
            <w:rFonts w:eastAsia="DengXian"/>
            <w:noProof/>
            <w:lang w:eastAsia="ko-KR"/>
          </w:rPr>
          <w:delText>-</w:delText>
        </w:r>
        <w:r w:rsidRPr="00C25E57" w:rsidDel="008A5C9C">
          <w:rPr>
            <w:rFonts w:eastAsia="DengXian"/>
            <w:noProof/>
            <w:lang w:eastAsia="ko-KR"/>
          </w:rPr>
          <w:tab/>
        </w:r>
        <w:r w:rsidRPr="00C25E57" w:rsidDel="008A5C9C">
          <w:rPr>
            <w:rFonts w:eastAsia="DengXian" w:hint="eastAsia"/>
            <w:noProof/>
            <w:lang w:eastAsia="ko-KR"/>
          </w:rPr>
          <w:delText xml:space="preserve">Information about the target AIoT </w:delText>
        </w:r>
        <w:r w:rsidRPr="00C25E57" w:rsidDel="008A5C9C">
          <w:rPr>
            <w:rFonts w:eastAsia="DengXian"/>
            <w:noProof/>
            <w:lang w:eastAsia="ko-KR"/>
          </w:rPr>
          <w:delText>D</w:delText>
        </w:r>
        <w:r w:rsidRPr="00C25E57" w:rsidDel="008A5C9C">
          <w:rPr>
            <w:rFonts w:eastAsia="DengXian" w:hint="eastAsia"/>
            <w:noProof/>
            <w:lang w:eastAsia="ko-KR"/>
          </w:rPr>
          <w:delText>evice(s)</w:delText>
        </w:r>
        <w:r w:rsidRPr="00C25E57" w:rsidDel="008A5C9C">
          <w:rPr>
            <w:rFonts w:eastAsia="DengXian"/>
            <w:noProof/>
            <w:lang w:eastAsia="ko-KR"/>
          </w:rPr>
          <w:delText>:</w:delText>
        </w:r>
      </w:del>
    </w:p>
    <w:p w14:paraId="016AB02C" w14:textId="4D0ACDC8" w:rsidR="006553A0" w:rsidRPr="00C25E57" w:rsidDel="008A5C9C" w:rsidRDefault="006553A0" w:rsidP="006553A0">
      <w:pPr>
        <w:pStyle w:val="B3"/>
        <w:rPr>
          <w:del w:id="492" w:author="Huawei Thursday" w:date="2025-05-22T13:39:00Z"/>
          <w:rFonts w:eastAsia="DengXian"/>
          <w:noProof/>
          <w:lang w:eastAsia="ko-KR"/>
        </w:rPr>
      </w:pPr>
      <w:del w:id="493" w:author="Huawei Thursday" w:date="2025-05-22T13:39:00Z">
        <w:r w:rsidRPr="00C25E57" w:rsidDel="008A5C9C">
          <w:delText>-</w:delText>
        </w:r>
        <w:r w:rsidRPr="00C25E57" w:rsidDel="008A5C9C">
          <w:tab/>
        </w:r>
        <w:r w:rsidRPr="00C25E57" w:rsidDel="008A5C9C">
          <w:rPr>
            <w:rFonts w:eastAsia="DengXian"/>
            <w:noProof/>
            <w:lang w:eastAsia="ko-KR"/>
          </w:rPr>
          <w:delText>either the AIoT</w:delText>
        </w:r>
        <w:r w:rsidRPr="00C25E57" w:rsidDel="008A5C9C">
          <w:rPr>
            <w:rFonts w:eastAsia="DengXian" w:hint="eastAsia"/>
            <w:noProof/>
            <w:lang w:eastAsia="ko-KR"/>
          </w:rPr>
          <w:delText xml:space="preserve"> </w:delText>
        </w:r>
        <w:r w:rsidRPr="00C25E57" w:rsidDel="008A5C9C">
          <w:rPr>
            <w:rFonts w:eastAsia="DengXian"/>
            <w:noProof/>
            <w:lang w:eastAsia="ko-KR"/>
          </w:rPr>
          <w:delText>D</w:delText>
        </w:r>
        <w:r w:rsidRPr="00C25E57" w:rsidDel="008A5C9C">
          <w:rPr>
            <w:rFonts w:eastAsia="DengXian" w:hint="eastAsia"/>
            <w:noProof/>
            <w:lang w:eastAsia="ko-KR"/>
          </w:rPr>
          <w:delText xml:space="preserve">evice ID(s) </w:delText>
        </w:r>
        <w:r w:rsidRPr="00C25E57" w:rsidDel="008A5C9C">
          <w:rPr>
            <w:rFonts w:eastAsia="DengXian"/>
            <w:noProof/>
            <w:lang w:eastAsia="ko-KR"/>
          </w:rPr>
          <w:delText>or the</w:delText>
        </w:r>
        <w:r w:rsidRPr="00C25E57" w:rsidDel="008A5C9C">
          <w:rPr>
            <w:rFonts w:eastAsia="DengXian" w:hint="eastAsia"/>
            <w:noProof/>
            <w:lang w:eastAsia="ko-KR"/>
          </w:rPr>
          <w:delText xml:space="preserve"> </w:delText>
        </w:r>
        <w:r w:rsidRPr="00C25E57" w:rsidDel="008A5C9C">
          <w:rPr>
            <w:rFonts w:eastAsia="DengXian"/>
            <w:noProof/>
            <w:lang w:eastAsia="ko-KR"/>
          </w:rPr>
          <w:delText>filtering information for multiple AIoT Devices.</w:delText>
        </w:r>
      </w:del>
    </w:p>
    <w:p w14:paraId="74F5316B" w14:textId="28B2A917" w:rsidR="006553A0" w:rsidRPr="00C25E57" w:rsidDel="008A5C9C" w:rsidRDefault="006553A0" w:rsidP="006553A0">
      <w:pPr>
        <w:pStyle w:val="B1"/>
        <w:rPr>
          <w:del w:id="494" w:author="Huawei Thursday" w:date="2025-05-22T13:39:00Z"/>
          <w:rFonts w:eastAsia="DengXian"/>
          <w:noProof/>
          <w:lang w:eastAsia="ko-KR"/>
        </w:rPr>
      </w:pPr>
      <w:del w:id="495" w:author="Huawei Thursday" w:date="2025-05-22T13:39:00Z">
        <w:r w:rsidRPr="00C25E57" w:rsidDel="008A5C9C">
          <w:rPr>
            <w:rFonts w:eastAsia="DengXian"/>
            <w:noProof/>
            <w:lang w:eastAsia="ko-KR"/>
          </w:rPr>
          <w:delText>4)</w:delText>
        </w:r>
        <w:r w:rsidRPr="00C25E57" w:rsidDel="008A5C9C">
          <w:rPr>
            <w:rFonts w:eastAsia="DengXian"/>
            <w:noProof/>
            <w:lang w:eastAsia="ko-KR"/>
          </w:rPr>
          <w:tab/>
          <w:delText>Comman</w:delText>
        </w:r>
        <w:r w:rsidRPr="00C25E57" w:rsidDel="008A5C9C">
          <w:rPr>
            <w:rFonts w:eastAsia="DengXian" w:hint="eastAsia"/>
            <w:noProof/>
            <w:lang w:eastAsia="zh-CN"/>
          </w:rPr>
          <w:delText>d</w:delText>
        </w:r>
        <w:r w:rsidRPr="00C25E57" w:rsidDel="008A5C9C">
          <w:rPr>
            <w:rFonts w:eastAsia="DengXian"/>
            <w:noProof/>
            <w:lang w:eastAsia="ko-KR"/>
          </w:rPr>
          <w:delText xml:space="preserve"> Type: Read, Write or Permenant Disable.</w:delText>
        </w:r>
      </w:del>
    </w:p>
    <w:p w14:paraId="7D75C0DE" w14:textId="12017F39" w:rsidR="006553A0" w:rsidRPr="00C25E57" w:rsidDel="008A5C9C" w:rsidRDefault="006553A0" w:rsidP="006553A0">
      <w:pPr>
        <w:pStyle w:val="B1"/>
        <w:rPr>
          <w:del w:id="496" w:author="Huawei Thursday" w:date="2025-05-22T13:39:00Z"/>
          <w:rFonts w:eastAsia="DengXian"/>
          <w:noProof/>
          <w:lang w:eastAsia="ko-KR"/>
        </w:rPr>
      </w:pPr>
      <w:del w:id="497" w:author="Huawei Thursday" w:date="2025-05-22T13:39:00Z">
        <w:r w:rsidRPr="00C25E57" w:rsidDel="008A5C9C">
          <w:rPr>
            <w:rFonts w:eastAsia="DengXian"/>
            <w:noProof/>
            <w:lang w:eastAsia="ko-KR"/>
          </w:rPr>
          <w:delText>5)</w:delText>
        </w:r>
        <w:r w:rsidRPr="00C25E57" w:rsidDel="008A5C9C">
          <w:rPr>
            <w:rFonts w:eastAsia="DengXian"/>
            <w:noProof/>
            <w:lang w:eastAsia="ko-KR"/>
          </w:rPr>
          <w:tab/>
          <w:delText>Command</w:delText>
        </w:r>
        <w:r w:rsidRPr="00C25E57" w:rsidDel="008A5C9C">
          <w:delText xml:space="preserve"> specific parameters:</w:delText>
        </w:r>
      </w:del>
    </w:p>
    <w:p w14:paraId="2974F8B7" w14:textId="57ECAD1E" w:rsidR="006553A0" w:rsidRPr="00C25E57" w:rsidDel="008A5C9C" w:rsidRDefault="006553A0" w:rsidP="006553A0">
      <w:pPr>
        <w:pStyle w:val="EditorsNote"/>
        <w:rPr>
          <w:del w:id="498" w:author="Huawei Thursday" w:date="2025-05-22T13:39:00Z"/>
        </w:rPr>
      </w:pPr>
      <w:del w:id="499" w:author="Huawei Thursday" w:date="2025-05-22T13:39:00Z">
        <w:r w:rsidRPr="00C25E57" w:rsidDel="008A5C9C">
          <w:delText>Editor’s note:</w:delText>
        </w:r>
        <w:r w:rsidRPr="00C25E57" w:rsidDel="008A5C9C">
          <w:tab/>
          <w:delText>The AIoT Data specific for the Read/Write/Disable command is FFS.</w:delText>
        </w:r>
      </w:del>
    </w:p>
    <w:p w14:paraId="077645E6" w14:textId="2ED9A6CD" w:rsidR="006553A0" w:rsidRPr="00C25E57" w:rsidDel="008A5C9C" w:rsidRDefault="006553A0" w:rsidP="006553A0">
      <w:pPr>
        <w:pStyle w:val="EditorsNote"/>
        <w:rPr>
          <w:del w:id="500" w:author="Huawei Thursday" w:date="2025-05-22T13:39:00Z"/>
          <w:rFonts w:eastAsia="Yu Mincho"/>
        </w:rPr>
      </w:pPr>
      <w:del w:id="501" w:author="Huawei Thursday" w:date="2025-05-22T13:39:00Z">
        <w:r w:rsidRPr="00C25E57" w:rsidDel="008A5C9C">
          <w:delText>Editor’s note:</w:delText>
        </w:r>
        <w:r w:rsidRPr="00C25E57" w:rsidDel="008A5C9C">
          <w:tab/>
          <w:delText xml:space="preserve">The </w:delText>
        </w:r>
        <w:r w:rsidRPr="00C25E57" w:rsidDel="008A5C9C">
          <w:rPr>
            <w:rFonts w:eastAsia="DengXian"/>
            <w:noProof/>
            <w:lang w:eastAsia="ko-KR"/>
          </w:rPr>
          <w:delText>Command</w:delText>
        </w:r>
        <w:r w:rsidRPr="00C25E57" w:rsidDel="008A5C9C">
          <w:delText xml:space="preserve"> specific parameters for Read/Write/Disable command is FFS.</w:delText>
        </w:r>
      </w:del>
    </w:p>
    <w:p w14:paraId="5F642B9F" w14:textId="406118E5" w:rsidR="006553A0" w:rsidRPr="00C25E57" w:rsidDel="008A5C9C" w:rsidRDefault="006553A0" w:rsidP="006553A0">
      <w:pPr>
        <w:rPr>
          <w:del w:id="502" w:author="Huawei Thursday" w:date="2025-05-22T13:39:00Z"/>
        </w:rPr>
      </w:pPr>
      <w:del w:id="503" w:author="Huawei Thursday" w:date="2025-05-22T13:39:00Z">
        <w:r w:rsidRPr="00C25E57" w:rsidDel="008A5C9C">
          <w:rPr>
            <w:rFonts w:eastAsia="SimSun"/>
            <w:b/>
          </w:rPr>
          <w:delText>Inputs, Optional:</w:delText>
        </w:r>
      </w:del>
    </w:p>
    <w:p w14:paraId="20EA4CE7" w14:textId="3C6D2B91" w:rsidR="006553A0" w:rsidRPr="00C25E57" w:rsidDel="008A5C9C" w:rsidRDefault="006553A0" w:rsidP="006553A0">
      <w:pPr>
        <w:pStyle w:val="B1"/>
        <w:rPr>
          <w:del w:id="504" w:author="Huawei Thursday" w:date="2025-05-22T13:39:00Z"/>
          <w:rFonts w:eastAsia="DengXian"/>
          <w:noProof/>
          <w:lang w:eastAsia="ko-KR"/>
        </w:rPr>
      </w:pPr>
      <w:del w:id="505" w:author="Huawei Thursday" w:date="2025-05-22T13:39:00Z">
        <w:r w:rsidRPr="00C25E57" w:rsidDel="008A5C9C">
          <w:rPr>
            <w:rFonts w:eastAsia="DengXian"/>
            <w:noProof/>
            <w:lang w:eastAsia="ko-KR"/>
          </w:rPr>
          <w:delText>1)</w:delText>
        </w:r>
        <w:r w:rsidRPr="00C25E57" w:rsidDel="008A5C9C">
          <w:tab/>
        </w:r>
        <w:r w:rsidRPr="00C25E57" w:rsidDel="008A5C9C">
          <w:rPr>
            <w:rFonts w:eastAsia="DengXian"/>
            <w:noProof/>
            <w:lang w:eastAsia="ko-KR"/>
          </w:rPr>
          <w:delText>Information to be used for resource allocation:</w:delText>
        </w:r>
      </w:del>
    </w:p>
    <w:p w14:paraId="57950119" w14:textId="39A50F0A" w:rsidR="006553A0" w:rsidRPr="00C25E57" w:rsidDel="008A5C9C" w:rsidRDefault="006553A0" w:rsidP="006553A0">
      <w:pPr>
        <w:pStyle w:val="B2"/>
        <w:rPr>
          <w:del w:id="506" w:author="Huawei Thursday" w:date="2025-05-22T13:39:00Z"/>
        </w:rPr>
      </w:pPr>
      <w:del w:id="507" w:author="Huawei Thursday" w:date="2025-05-22T13:39:00Z">
        <w:r w:rsidRPr="00C25E57" w:rsidDel="008A5C9C">
          <w:delText>-</w:delText>
        </w:r>
        <w:r w:rsidRPr="00C25E57" w:rsidDel="008A5C9C">
          <w:tab/>
          <w:delText>Approximate number of AIoT Devices.</w:delText>
        </w:r>
      </w:del>
    </w:p>
    <w:p w14:paraId="0A580B5B" w14:textId="3FE7E3A6" w:rsidR="006553A0" w:rsidRPr="00C25E57" w:rsidDel="008A5C9C" w:rsidRDefault="006553A0" w:rsidP="006553A0">
      <w:pPr>
        <w:pStyle w:val="B1"/>
        <w:rPr>
          <w:del w:id="508" w:author="Huawei Thursday" w:date="2025-05-22T13:39:00Z"/>
        </w:rPr>
      </w:pPr>
      <w:del w:id="509" w:author="Huawei Thursday" w:date="2025-05-22T13:39:00Z">
        <w:r w:rsidRPr="00C25E57" w:rsidDel="008A5C9C">
          <w:delText>-</w:delText>
        </w:r>
        <w:r w:rsidRPr="00C25E57" w:rsidDel="008A5C9C">
          <w:tab/>
          <w:delText>Approximate message size from the AIoT Device for Read Operation.</w:delText>
        </w:r>
      </w:del>
    </w:p>
    <w:p w14:paraId="6EB84B6B" w14:textId="272D9EF2" w:rsidR="006553A0" w:rsidRPr="00C25E57" w:rsidDel="008A5C9C" w:rsidRDefault="006553A0" w:rsidP="006553A0">
      <w:pPr>
        <w:pStyle w:val="EditorsNote"/>
        <w:rPr>
          <w:del w:id="510" w:author="Huawei Thursday" w:date="2025-05-22T13:39:00Z"/>
        </w:rPr>
      </w:pPr>
      <w:del w:id="511" w:author="Huawei Thursday" w:date="2025-05-22T13:39:00Z">
        <w:r w:rsidRPr="00C25E57" w:rsidDel="008A5C9C">
          <w:delText>Editor’s note:</w:delText>
        </w:r>
        <w:r w:rsidRPr="00C25E57" w:rsidDel="008A5C9C">
          <w:tab/>
          <w:delText>It is FFS whether the Approximate</w:delText>
        </w:r>
        <w:r w:rsidRPr="00C25E57" w:rsidDel="008A5C9C">
          <w:rPr>
            <w:color w:val="auto"/>
          </w:rPr>
          <w:delText xml:space="preserve"> </w:delText>
        </w:r>
        <w:r w:rsidRPr="00C25E57" w:rsidDel="008A5C9C">
          <w:delText>message size from the AIoT Device can also be provided by the AF for the other command operations.</w:delText>
        </w:r>
      </w:del>
    </w:p>
    <w:p w14:paraId="2F322BE7" w14:textId="238194C7" w:rsidR="006553A0" w:rsidRPr="00C25E57" w:rsidDel="008A5C9C" w:rsidRDefault="006553A0" w:rsidP="006553A0">
      <w:pPr>
        <w:rPr>
          <w:del w:id="512" w:author="Huawei Thursday" w:date="2025-05-22T13:39:00Z"/>
          <w:rFonts w:eastAsia="SimSun"/>
          <w:lang w:eastAsia="zh-CN"/>
        </w:rPr>
      </w:pPr>
      <w:del w:id="513" w:author="Huawei Thursday" w:date="2025-05-22T13:39:00Z">
        <w:r w:rsidRPr="00C25E57" w:rsidDel="008A5C9C">
          <w:rPr>
            <w:rFonts w:eastAsia="SimSun"/>
            <w:b/>
          </w:rPr>
          <w:lastRenderedPageBreak/>
          <w:delText>Outputs, Required:</w:delText>
        </w:r>
        <w:r w:rsidRPr="00C25E57" w:rsidDel="008A5C9C">
          <w:rPr>
            <w:rFonts w:eastAsia="SimSun"/>
            <w:lang w:eastAsia="zh-CN"/>
          </w:rPr>
          <w:delText xml:space="preserve"> Transaction ID, Result indication (</w:delText>
        </w:r>
        <w:r w:rsidRPr="00C25E57" w:rsidDel="008A5C9C">
          <w:delText>Success or Failure)</w:delText>
        </w:r>
        <w:r w:rsidRPr="00C25E57" w:rsidDel="008A5C9C">
          <w:rPr>
            <w:rFonts w:eastAsia="SimSun"/>
            <w:lang w:eastAsia="zh-CN"/>
          </w:rPr>
          <w:delText xml:space="preserve">, </w:delText>
        </w:r>
        <w:r w:rsidRPr="00C25E57" w:rsidDel="008A5C9C">
          <w:delText>Failure Cause in case of Failure</w:delText>
        </w:r>
        <w:r w:rsidRPr="00C25E57" w:rsidDel="008A5C9C">
          <w:rPr>
            <w:rFonts w:eastAsia="SimSun"/>
            <w:lang w:eastAsia="zh-CN"/>
          </w:rPr>
          <w:delText>.</w:delText>
        </w:r>
      </w:del>
    </w:p>
    <w:p w14:paraId="32CB0347" w14:textId="4D6FDD68" w:rsidR="006553A0" w:rsidRPr="00C25E57" w:rsidDel="008A5C9C" w:rsidRDefault="006553A0" w:rsidP="006553A0">
      <w:pPr>
        <w:rPr>
          <w:del w:id="514" w:author="Huawei Thursday" w:date="2025-05-22T13:39:00Z"/>
          <w:rFonts w:eastAsia="SimSun"/>
        </w:rPr>
      </w:pPr>
      <w:del w:id="515" w:author="Huawei Thursday" w:date="2025-05-22T13:39:00Z">
        <w:r w:rsidRPr="00C25E57" w:rsidDel="008A5C9C">
          <w:rPr>
            <w:rFonts w:eastAsia="SimSun"/>
            <w:b/>
          </w:rPr>
          <w:delText>Outputs, Optional:</w:delText>
        </w:r>
        <w:r w:rsidRPr="00C25E57" w:rsidDel="008A5C9C">
          <w:delText xml:space="preserve"> None</w:delText>
        </w:r>
        <w:r w:rsidRPr="00C25E57" w:rsidDel="008A5C9C">
          <w:rPr>
            <w:rFonts w:eastAsia="SimSun"/>
          </w:rPr>
          <w:delText>.</w:delText>
        </w:r>
      </w:del>
    </w:p>
    <w:p w14:paraId="058165C7" w14:textId="719AEEB5" w:rsidR="006553A0" w:rsidRPr="00C25E57" w:rsidRDefault="006553A0" w:rsidP="00655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5E57">
        <w:rPr>
          <w:rFonts w:ascii="Arial" w:hAnsi="Arial" w:cs="Arial"/>
          <w:color w:val="FF0000"/>
          <w:sz w:val="28"/>
          <w:szCs w:val="28"/>
          <w:lang w:val="en-US"/>
        </w:rPr>
        <w:t xml:space="preserve">* * * * </w:t>
      </w:r>
      <w:r w:rsidR="00506D33" w:rsidRPr="00C25E57">
        <w:rPr>
          <w:rFonts w:ascii="Arial" w:hAnsi="Arial" w:cs="Arial"/>
          <w:color w:val="FF0000"/>
          <w:sz w:val="28"/>
          <w:szCs w:val="28"/>
          <w:lang w:val="en-US" w:eastAsia="zh-CN"/>
        </w:rPr>
        <w:t>Sixth</w:t>
      </w:r>
      <w:r w:rsidRPr="00C25E57">
        <w:rPr>
          <w:rFonts w:ascii="Arial" w:hAnsi="Arial" w:cs="Arial"/>
          <w:color w:val="FF0000"/>
          <w:sz w:val="28"/>
          <w:szCs w:val="28"/>
          <w:lang w:val="en-US"/>
        </w:rPr>
        <w:t xml:space="preserve"> change * * * *</w:t>
      </w:r>
    </w:p>
    <w:p w14:paraId="33DFE206" w14:textId="57C14547" w:rsidR="00C50706" w:rsidRPr="00C25E57" w:rsidRDefault="00C50706" w:rsidP="00C50706">
      <w:pPr>
        <w:pStyle w:val="Heading3"/>
      </w:pPr>
      <w:r w:rsidRPr="00C25E57">
        <w:t>7.4.2</w:t>
      </w:r>
      <w:r w:rsidRPr="00C25E57">
        <w:tab/>
        <w:t>Nnef_AIoT_Inventory service operation</w:t>
      </w:r>
      <w:bookmarkEnd w:id="439"/>
      <w:bookmarkEnd w:id="440"/>
    </w:p>
    <w:p w14:paraId="2EEEDFB7" w14:textId="77777777" w:rsidR="00C50706" w:rsidRPr="00C25E57" w:rsidRDefault="00C50706" w:rsidP="00C50706">
      <w:r w:rsidRPr="00C25E57">
        <w:rPr>
          <w:b/>
        </w:rPr>
        <w:t xml:space="preserve">Service operation name: </w:t>
      </w:r>
      <w:r w:rsidRPr="00C25E57">
        <w:t>Nnef_AIoT_Inventory</w:t>
      </w:r>
    </w:p>
    <w:p w14:paraId="1D0939A9" w14:textId="77777777" w:rsidR="00C50706" w:rsidRPr="00C25E57" w:rsidRDefault="00C50706" w:rsidP="00C50706">
      <w:pPr>
        <w:rPr>
          <w:lang w:eastAsia="zh-CN"/>
        </w:rPr>
      </w:pPr>
      <w:r w:rsidRPr="00C25E57">
        <w:rPr>
          <w:b/>
        </w:rPr>
        <w:t>Description:</w:t>
      </w:r>
      <w:r w:rsidRPr="00C25E57">
        <w:t xml:space="preserve"> The consumer </w:t>
      </w:r>
      <w:r w:rsidRPr="00C25E57">
        <w:rPr>
          <w:rFonts w:eastAsia="SimSun"/>
        </w:rPr>
        <w:t>requests to perform an inventory operation for an AIoT Device or multiple AIoT Devices</w:t>
      </w:r>
      <w:r w:rsidRPr="00C25E57">
        <w:t>.</w:t>
      </w:r>
    </w:p>
    <w:p w14:paraId="05F5DB7E" w14:textId="1810962E" w:rsidR="00C50706" w:rsidRPr="00C25E57" w:rsidRDefault="00C50706" w:rsidP="00C50706">
      <w:r w:rsidRPr="00C25E57">
        <w:rPr>
          <w:b/>
        </w:rPr>
        <w:t>Input, Required:</w:t>
      </w:r>
      <w:r w:rsidRPr="00C25E57">
        <w:rPr>
          <w:lang w:eastAsia="zh-CN"/>
        </w:rPr>
        <w:t xml:space="preserve"> AF ID, </w:t>
      </w:r>
      <w:del w:id="516" w:author="Huawei" w:date="2025-05-06T12:15:00Z">
        <w:r w:rsidRPr="00C25E57" w:rsidDel="002F1F2D">
          <w:rPr>
            <w:rFonts w:eastAsiaTheme="minorEastAsia"/>
            <w:lang w:eastAsia="zh-CN"/>
          </w:rPr>
          <w:delText xml:space="preserve">Target </w:delText>
        </w:r>
      </w:del>
      <w:del w:id="517" w:author="Huawei" w:date="2025-05-06T12:12:00Z">
        <w:r w:rsidRPr="00C25E57" w:rsidDel="00C50706">
          <w:rPr>
            <w:rFonts w:eastAsiaTheme="minorEastAsia"/>
            <w:lang w:eastAsia="zh-CN"/>
          </w:rPr>
          <w:delText>a</w:delText>
        </w:r>
      </w:del>
      <w:del w:id="518" w:author="Huawei" w:date="2025-05-06T12:15:00Z">
        <w:r w:rsidRPr="00C25E57" w:rsidDel="002F1F2D">
          <w:rPr>
            <w:rFonts w:eastAsiaTheme="minorEastAsia"/>
            <w:lang w:eastAsia="zh-CN"/>
          </w:rPr>
          <w:delText>rea information</w:delText>
        </w:r>
        <w:r w:rsidRPr="00C25E57" w:rsidDel="0055199A">
          <w:rPr>
            <w:rFonts w:eastAsiaTheme="minorEastAsia"/>
            <w:lang w:eastAsia="zh-CN"/>
          </w:rPr>
          <w:delText xml:space="preserve"> </w:delText>
        </w:r>
      </w:del>
      <w:del w:id="519" w:author="Huawei" w:date="2025-05-06T12:13:00Z">
        <w:r w:rsidRPr="00C25E57" w:rsidDel="00F500D5">
          <w:rPr>
            <w:rFonts w:eastAsiaTheme="minorEastAsia"/>
            <w:lang w:eastAsia="zh-CN"/>
          </w:rPr>
          <w:delText xml:space="preserve">or </w:delText>
        </w:r>
      </w:del>
      <w:r w:rsidRPr="00C25E57">
        <w:rPr>
          <w:lang w:eastAsia="zh-CN"/>
        </w:rPr>
        <w:t>AIoT Device ID(s) or AIoT</w:t>
      </w:r>
      <w:r w:rsidRPr="00C25E57">
        <w:rPr>
          <w:rFonts w:eastAsiaTheme="minorEastAsia" w:hint="eastAsia"/>
          <w:lang w:eastAsia="zh-CN"/>
        </w:rPr>
        <w:t xml:space="preserve"> </w:t>
      </w:r>
      <w:r w:rsidRPr="00C25E57">
        <w:rPr>
          <w:rFonts w:eastAsiaTheme="minorEastAsia"/>
          <w:lang w:eastAsia="zh-CN"/>
        </w:rPr>
        <w:t>Device ID filter information for the inventory operation</w:t>
      </w:r>
      <w:r w:rsidRPr="00C25E57">
        <w:t>.</w:t>
      </w:r>
    </w:p>
    <w:p w14:paraId="43F2351C" w14:textId="60750DDB" w:rsidR="00C50706" w:rsidRPr="00C25E57" w:rsidRDefault="00C50706" w:rsidP="00C50706">
      <w:pPr>
        <w:rPr>
          <w:lang w:eastAsia="zh-CN"/>
        </w:rPr>
      </w:pPr>
      <w:r w:rsidRPr="00C25E57">
        <w:rPr>
          <w:b/>
        </w:rPr>
        <w:t xml:space="preserve">Input, Optional: </w:t>
      </w:r>
      <w:ins w:id="520" w:author="Huawei" w:date="2025-05-06T12:15:00Z">
        <w:r w:rsidR="00EC2675" w:rsidRPr="00C25E57">
          <w:rPr>
            <w:lang w:eastAsia="zh-CN"/>
          </w:rPr>
          <w:t xml:space="preserve">External </w:t>
        </w:r>
        <w:r w:rsidR="00EC2675" w:rsidRPr="00C25E57">
          <w:rPr>
            <w:rFonts w:eastAsiaTheme="minorEastAsia"/>
            <w:lang w:eastAsia="zh-CN"/>
          </w:rPr>
          <w:t>Target Area information</w:t>
        </w:r>
        <w:r w:rsidR="00EC2675" w:rsidRPr="00C25E57">
          <w:rPr>
            <w:rFonts w:eastAsiaTheme="minorEastAsia"/>
            <w:lang w:val="en-US" w:eastAsia="ko-KR"/>
          </w:rPr>
          <w:t xml:space="preserve">, </w:t>
        </w:r>
      </w:ins>
      <w:r w:rsidRPr="00C25E57">
        <w:rPr>
          <w:rFonts w:eastAsiaTheme="minorEastAsia"/>
          <w:lang w:val="en-US" w:eastAsia="ko-KR"/>
        </w:rPr>
        <w:t>Approximate</w:t>
      </w:r>
      <w:r w:rsidRPr="00C25E57">
        <w:rPr>
          <w:lang w:val="en-US" w:eastAsia="zh-CN"/>
        </w:rPr>
        <w:t xml:space="preserve"> </w:t>
      </w:r>
      <w:r w:rsidRPr="00C25E57">
        <w:rPr>
          <w:lang w:eastAsia="zh-CN"/>
        </w:rPr>
        <w:t>number of AIoT Devices</w:t>
      </w:r>
      <w:r w:rsidRPr="00C25E57">
        <w:t>.</w:t>
      </w:r>
    </w:p>
    <w:p w14:paraId="3DEC3FD3" w14:textId="77777777" w:rsidR="00C50706" w:rsidRPr="00C25E57" w:rsidRDefault="00C50706" w:rsidP="00C50706">
      <w:pPr>
        <w:rPr>
          <w:lang w:eastAsia="zh-CN"/>
        </w:rPr>
      </w:pPr>
      <w:r w:rsidRPr="00C25E57">
        <w:rPr>
          <w:b/>
        </w:rPr>
        <w:t>Output, Required:</w:t>
      </w:r>
      <w:r w:rsidRPr="00C25E57">
        <w:rPr>
          <w:lang w:eastAsia="zh-CN"/>
        </w:rPr>
        <w:t xml:space="preserve"> AF Transaction ID, Result indication, Failure cause in case of Failure.</w:t>
      </w:r>
    </w:p>
    <w:p w14:paraId="2B595486" w14:textId="77777777" w:rsidR="00C50706" w:rsidRPr="00C25E57" w:rsidRDefault="00C50706" w:rsidP="00C50706">
      <w:pPr>
        <w:rPr>
          <w:rFonts w:eastAsiaTheme="minorEastAsia"/>
          <w:lang w:eastAsia="zh-CN"/>
        </w:rPr>
      </w:pPr>
      <w:r w:rsidRPr="00C25E57">
        <w:rPr>
          <w:b/>
        </w:rPr>
        <w:t xml:space="preserve">Output, Optional: </w:t>
      </w:r>
      <w:r w:rsidRPr="00C25E57">
        <w:rPr>
          <w:lang w:eastAsia="zh-CN"/>
        </w:rPr>
        <w:t>None.</w:t>
      </w:r>
    </w:p>
    <w:p w14:paraId="1D0C6E7A" w14:textId="77777777" w:rsidR="00C50706" w:rsidRPr="00C25E57" w:rsidRDefault="00C50706" w:rsidP="00C50706">
      <w:pPr>
        <w:pStyle w:val="Heading3"/>
      </w:pPr>
      <w:bookmarkStart w:id="521" w:name="_Toc191462407"/>
      <w:bookmarkStart w:id="522" w:name="_Toc195709927"/>
      <w:r w:rsidRPr="00C25E57">
        <w:t>7.4.3</w:t>
      </w:r>
      <w:r w:rsidRPr="00C25E57">
        <w:tab/>
        <w:t>Nnef_AIoT_Command service operation</w:t>
      </w:r>
      <w:bookmarkEnd w:id="521"/>
      <w:bookmarkEnd w:id="522"/>
    </w:p>
    <w:p w14:paraId="00F6F0FA" w14:textId="77777777" w:rsidR="00C50706" w:rsidRPr="00C25E57" w:rsidRDefault="00C50706" w:rsidP="00C50706">
      <w:r w:rsidRPr="00C25E57">
        <w:rPr>
          <w:b/>
        </w:rPr>
        <w:t xml:space="preserve">Service operation name: </w:t>
      </w:r>
      <w:r w:rsidRPr="00C25E57">
        <w:t>Nnef_AIoT_Command</w:t>
      </w:r>
    </w:p>
    <w:p w14:paraId="1C875235" w14:textId="77777777" w:rsidR="00C50706" w:rsidRPr="00C25E57" w:rsidRDefault="00C50706" w:rsidP="00C50706">
      <w:pPr>
        <w:rPr>
          <w:lang w:eastAsia="zh-CN"/>
        </w:rPr>
      </w:pPr>
      <w:r w:rsidRPr="00C25E57">
        <w:rPr>
          <w:b/>
        </w:rPr>
        <w:t>Description:</w:t>
      </w:r>
      <w:r w:rsidRPr="00C25E57">
        <w:t xml:space="preserve"> The consumer </w:t>
      </w:r>
      <w:r w:rsidRPr="00C25E57">
        <w:rPr>
          <w:rFonts w:eastAsia="SimSun"/>
        </w:rPr>
        <w:t>requests to perform a command operation for an AIoT Device or multiple AIoT Devices</w:t>
      </w:r>
      <w:r w:rsidRPr="00C25E57">
        <w:t>.</w:t>
      </w:r>
    </w:p>
    <w:p w14:paraId="0E697541" w14:textId="7A8F6EE0" w:rsidR="00C50706" w:rsidRPr="00C25E57" w:rsidRDefault="00C50706" w:rsidP="00C50706">
      <w:pPr>
        <w:rPr>
          <w:lang w:eastAsia="zh-CN"/>
        </w:rPr>
      </w:pPr>
      <w:r w:rsidRPr="00C25E57">
        <w:rPr>
          <w:b/>
        </w:rPr>
        <w:t>Input, Required:</w:t>
      </w:r>
      <w:r w:rsidRPr="00C25E57">
        <w:rPr>
          <w:lang w:eastAsia="zh-CN"/>
        </w:rPr>
        <w:t xml:space="preserve"> AF ID, </w:t>
      </w:r>
      <w:del w:id="523" w:author="Huawei" w:date="2025-05-06T12:15:00Z">
        <w:r w:rsidRPr="00C25E57" w:rsidDel="00017E43">
          <w:rPr>
            <w:rFonts w:eastAsiaTheme="minorEastAsia"/>
            <w:lang w:eastAsia="zh-CN"/>
          </w:rPr>
          <w:delText xml:space="preserve">Target </w:delText>
        </w:r>
      </w:del>
      <w:del w:id="524" w:author="Huawei" w:date="2025-05-06T12:12:00Z">
        <w:r w:rsidRPr="00C25E57" w:rsidDel="00A2774A">
          <w:rPr>
            <w:rFonts w:eastAsiaTheme="minorEastAsia"/>
            <w:lang w:eastAsia="zh-CN"/>
          </w:rPr>
          <w:delText>a</w:delText>
        </w:r>
      </w:del>
      <w:del w:id="525" w:author="Huawei" w:date="2025-05-06T12:15:00Z">
        <w:r w:rsidRPr="00C25E57" w:rsidDel="00017E43">
          <w:rPr>
            <w:rFonts w:eastAsiaTheme="minorEastAsia"/>
            <w:lang w:eastAsia="zh-CN"/>
          </w:rPr>
          <w:delText>rea information</w:delText>
        </w:r>
        <w:r w:rsidRPr="00C25E57" w:rsidDel="00017E43">
          <w:rPr>
            <w:lang w:eastAsia="zh-CN"/>
          </w:rPr>
          <w:delText xml:space="preserve"> </w:delText>
        </w:r>
      </w:del>
      <w:del w:id="526" w:author="Huawei" w:date="2025-05-06T12:12:00Z">
        <w:r w:rsidRPr="00C25E57" w:rsidDel="00311913">
          <w:rPr>
            <w:lang w:eastAsia="zh-CN"/>
          </w:rPr>
          <w:delText xml:space="preserve">or </w:delText>
        </w:r>
      </w:del>
      <w:r w:rsidRPr="00C25E57">
        <w:rPr>
          <w:lang w:eastAsia="zh-CN"/>
        </w:rPr>
        <w:t>AIoT Device ID(s) or AIoT</w:t>
      </w:r>
      <w:r w:rsidRPr="00C25E57">
        <w:rPr>
          <w:rFonts w:eastAsiaTheme="minorEastAsia" w:hint="eastAsia"/>
          <w:lang w:eastAsia="zh-CN"/>
        </w:rPr>
        <w:t xml:space="preserve"> </w:t>
      </w:r>
      <w:r w:rsidRPr="00C25E57">
        <w:rPr>
          <w:rFonts w:eastAsiaTheme="minorEastAsia"/>
          <w:lang w:eastAsia="zh-CN"/>
        </w:rPr>
        <w:t xml:space="preserve">Device ID filter information for the command operation, </w:t>
      </w:r>
      <w:r w:rsidRPr="00C25E57">
        <w:rPr>
          <w:lang w:eastAsia="zh-CN"/>
        </w:rPr>
        <w:t>Command type (</w:t>
      </w:r>
      <w:r w:rsidRPr="00C25E57">
        <w:t>Read</w:t>
      </w:r>
      <w:r w:rsidRPr="00C25E57">
        <w:rPr>
          <w:lang w:eastAsia="zh-CN"/>
        </w:rPr>
        <w:t>, Write, or Disable).</w:t>
      </w:r>
    </w:p>
    <w:p w14:paraId="7EC3EDDA" w14:textId="77777777" w:rsidR="00C50706" w:rsidRPr="00C25E57" w:rsidRDefault="00C50706" w:rsidP="00C50706">
      <w:pPr>
        <w:pStyle w:val="EditorsNote"/>
      </w:pPr>
      <w:r w:rsidRPr="00C25E57">
        <w:t>Editor’s note:</w:t>
      </w:r>
      <w:r w:rsidRPr="00C25E57">
        <w:tab/>
        <w:t>The AIoT Data specific for the Read/Write/Disable command is FFS.</w:t>
      </w:r>
    </w:p>
    <w:p w14:paraId="3D88C556" w14:textId="05A16F7E" w:rsidR="00C50706" w:rsidRPr="00C25E57" w:rsidRDefault="00C50706" w:rsidP="00C50706">
      <w:pPr>
        <w:rPr>
          <w:rFonts w:eastAsiaTheme="minorEastAsia"/>
          <w:lang w:eastAsia="zh-CN"/>
        </w:rPr>
      </w:pPr>
      <w:r w:rsidRPr="00C25E57">
        <w:rPr>
          <w:b/>
        </w:rPr>
        <w:t>Input, Optional:</w:t>
      </w:r>
      <w:r w:rsidRPr="00C25E57">
        <w:t xml:space="preserve"> </w:t>
      </w:r>
      <w:ins w:id="527" w:author="Huawei" w:date="2025-05-06T12:15:00Z">
        <w:r w:rsidR="003B4A89" w:rsidRPr="00C25E57">
          <w:rPr>
            <w:lang w:eastAsia="zh-CN"/>
          </w:rPr>
          <w:t xml:space="preserve">External </w:t>
        </w:r>
        <w:r w:rsidR="003B4A89" w:rsidRPr="00C25E57">
          <w:rPr>
            <w:rFonts w:eastAsiaTheme="minorEastAsia"/>
            <w:lang w:eastAsia="zh-CN"/>
          </w:rPr>
          <w:t>Target Area information</w:t>
        </w:r>
        <w:r w:rsidR="003B4A89" w:rsidRPr="00C25E57">
          <w:rPr>
            <w:rFonts w:eastAsiaTheme="minorEastAsia"/>
          </w:rPr>
          <w:t xml:space="preserve">, </w:t>
        </w:r>
      </w:ins>
      <w:r w:rsidRPr="00C25E57">
        <w:rPr>
          <w:rFonts w:eastAsiaTheme="minorEastAsia"/>
        </w:rPr>
        <w:t>Approximate</w:t>
      </w:r>
      <w:r w:rsidRPr="00C25E57">
        <w:t xml:space="preserve"> number of AIoT Devices, Approximate message size from the AIoT Device for Read command type</w:t>
      </w:r>
      <w:r w:rsidRPr="00C25E57">
        <w:rPr>
          <w:rFonts w:eastAsiaTheme="minorEastAsia"/>
        </w:rPr>
        <w:t>.</w:t>
      </w:r>
    </w:p>
    <w:p w14:paraId="43073D26" w14:textId="77777777" w:rsidR="00C50706" w:rsidRPr="00C25E57" w:rsidRDefault="00C50706" w:rsidP="00C50706">
      <w:pPr>
        <w:pStyle w:val="EditorsNote"/>
        <w:rPr>
          <w:lang w:eastAsia="zh-CN"/>
        </w:rPr>
      </w:pPr>
      <w:r w:rsidRPr="00C25E57">
        <w:rPr>
          <w:lang w:eastAsia="zh-CN"/>
        </w:rPr>
        <w:t>Editor’s</w:t>
      </w:r>
      <w:r w:rsidRPr="00C25E57">
        <w:t xml:space="preserve"> note:</w:t>
      </w:r>
      <w:r w:rsidRPr="00C25E57">
        <w:tab/>
        <w:t>It is FFS whether the Approximate</w:t>
      </w:r>
      <w:r w:rsidRPr="00C25E57">
        <w:rPr>
          <w:color w:val="auto"/>
        </w:rPr>
        <w:t xml:space="preserve"> </w:t>
      </w:r>
      <w:r w:rsidRPr="00C25E57">
        <w:t>message size from the AIoT Device can also apply for the other command types.</w:t>
      </w:r>
    </w:p>
    <w:p w14:paraId="07C1AA88" w14:textId="77777777" w:rsidR="00C50706" w:rsidRPr="00C25E57" w:rsidRDefault="00C50706" w:rsidP="00C50706">
      <w:pPr>
        <w:rPr>
          <w:lang w:eastAsia="zh-CN"/>
        </w:rPr>
      </w:pPr>
      <w:r w:rsidRPr="00C25E57">
        <w:rPr>
          <w:b/>
        </w:rPr>
        <w:t>Output, Required:</w:t>
      </w:r>
      <w:r w:rsidRPr="00C25E57">
        <w:rPr>
          <w:lang w:eastAsia="zh-CN"/>
        </w:rPr>
        <w:t xml:space="preserve"> AF Transaction ID, Result indication, Failure cause in case of Failure.</w:t>
      </w:r>
    </w:p>
    <w:p w14:paraId="2BB7E113" w14:textId="77777777" w:rsidR="00C50706" w:rsidRDefault="00C50706" w:rsidP="00C50706">
      <w:pPr>
        <w:rPr>
          <w:lang w:eastAsia="zh-CN"/>
        </w:rPr>
      </w:pPr>
      <w:r w:rsidRPr="00C25E57">
        <w:rPr>
          <w:b/>
        </w:rPr>
        <w:t xml:space="preserve">Output, Optional: </w:t>
      </w:r>
      <w:r w:rsidRPr="00C25E57">
        <w:rPr>
          <w:lang w:eastAsia="zh-CN"/>
        </w:rPr>
        <w:t>None.</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4" w:author="Huawei Thursday" w:date="2025-05-22T13:39:00Z" w:initials="SJW">
    <w:p w14:paraId="7374B77B" w14:textId="176085AD" w:rsidR="008A5C9C" w:rsidRDefault="008A5C9C">
      <w:pPr>
        <w:pStyle w:val="CommentText"/>
      </w:pPr>
      <w:r>
        <w:rPr>
          <w:rStyle w:val="CommentReference"/>
        </w:rPr>
        <w:annotationRef/>
      </w:r>
      <w:r>
        <w:t>Handled in vivo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74B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9A783" w16cex:dateUtc="2025-05-22T0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74B77B" w16cid:durableId="2BD9A7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A204" w14:textId="77777777" w:rsidR="00AC48C9" w:rsidRDefault="00AC48C9">
      <w:r>
        <w:separator/>
      </w:r>
    </w:p>
    <w:p w14:paraId="3F263D68" w14:textId="77777777" w:rsidR="00AC48C9" w:rsidRDefault="00AC48C9"/>
  </w:endnote>
  <w:endnote w:type="continuationSeparator" w:id="0">
    <w:p w14:paraId="019CEAF2" w14:textId="77777777" w:rsidR="00AC48C9" w:rsidRDefault="00AC48C9">
      <w:r>
        <w:continuationSeparator/>
      </w:r>
    </w:p>
    <w:p w14:paraId="7BEDEB13" w14:textId="77777777" w:rsidR="00AC48C9" w:rsidRDefault="00AC4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E2BF4" w14:textId="77777777" w:rsidR="00AC48C9" w:rsidRDefault="00AC48C9">
      <w:r>
        <w:separator/>
      </w:r>
    </w:p>
    <w:p w14:paraId="12C8F627" w14:textId="77777777" w:rsidR="00AC48C9" w:rsidRDefault="00AC48C9"/>
  </w:footnote>
  <w:footnote w:type="continuationSeparator" w:id="0">
    <w:p w14:paraId="587B15A8" w14:textId="77777777" w:rsidR="00AC48C9" w:rsidRDefault="00AC48C9">
      <w:r>
        <w:continuationSeparator/>
      </w:r>
    </w:p>
    <w:p w14:paraId="04FAAEB1" w14:textId="77777777" w:rsidR="00AC48C9" w:rsidRDefault="00AC4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85" type="#_x0000_t75" style="width:17.8pt;height:17.8pt" o:bullet="t">
        <v:imagedata r:id="rId1" o:title="art7234"/>
      </v:shape>
    </w:pict>
  </w:numPicBullet>
  <w:abstractNum w:abstractNumId="0" w15:restartNumberingAfterBreak="0">
    <w:nsid w:val="FFFFFF7C"/>
    <w:multiLevelType w:val="singleLevel"/>
    <w:tmpl w:val="910E74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22A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F8C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2EA2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666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0CA1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BE50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6BA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6F4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5E2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4"/>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
    <w15:presenceInfo w15:providerId="None" w15:userId="Huawei Tues"/>
  </w15:person>
  <w15:person w15:author="Huawei Thursday">
    <w15:presenceInfo w15:providerId="None" w15:userId="Huawei Thursday"/>
  </w15:person>
  <w15:person w15:author="Huawei">
    <w15:presenceInfo w15:providerId="None" w15:userId="Huawei"/>
  </w15:person>
  <w15:person w15:author="Huawei Weds1">
    <w15:presenceInfo w15:providerId="None" w15:userId="Huawei Weds1"/>
  </w15:person>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7C"/>
    <w:rsid w:val="000046E3"/>
    <w:rsid w:val="00004E82"/>
    <w:rsid w:val="00005507"/>
    <w:rsid w:val="000055DC"/>
    <w:rsid w:val="00005D97"/>
    <w:rsid w:val="00005E68"/>
    <w:rsid w:val="00006BF9"/>
    <w:rsid w:val="0000775E"/>
    <w:rsid w:val="000077C5"/>
    <w:rsid w:val="00007ABD"/>
    <w:rsid w:val="00007C50"/>
    <w:rsid w:val="00010551"/>
    <w:rsid w:val="00010882"/>
    <w:rsid w:val="000108AD"/>
    <w:rsid w:val="000110EE"/>
    <w:rsid w:val="00011279"/>
    <w:rsid w:val="000118C6"/>
    <w:rsid w:val="0001336E"/>
    <w:rsid w:val="00013850"/>
    <w:rsid w:val="00013CD6"/>
    <w:rsid w:val="0001400A"/>
    <w:rsid w:val="000150DA"/>
    <w:rsid w:val="000153C3"/>
    <w:rsid w:val="0001615D"/>
    <w:rsid w:val="00016A41"/>
    <w:rsid w:val="00017E43"/>
    <w:rsid w:val="000220E9"/>
    <w:rsid w:val="00023565"/>
    <w:rsid w:val="00024628"/>
    <w:rsid w:val="00024798"/>
    <w:rsid w:val="00025277"/>
    <w:rsid w:val="00025A73"/>
    <w:rsid w:val="000268FB"/>
    <w:rsid w:val="00027B9C"/>
    <w:rsid w:val="000308F2"/>
    <w:rsid w:val="0003091B"/>
    <w:rsid w:val="00031886"/>
    <w:rsid w:val="00032C4D"/>
    <w:rsid w:val="00033FBB"/>
    <w:rsid w:val="00034D60"/>
    <w:rsid w:val="0003510B"/>
    <w:rsid w:val="0004077D"/>
    <w:rsid w:val="00040B51"/>
    <w:rsid w:val="00040C90"/>
    <w:rsid w:val="00040CC2"/>
    <w:rsid w:val="000410CE"/>
    <w:rsid w:val="00041E56"/>
    <w:rsid w:val="00041F7E"/>
    <w:rsid w:val="00041FA7"/>
    <w:rsid w:val="00042F05"/>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BA4"/>
    <w:rsid w:val="0006502B"/>
    <w:rsid w:val="00067107"/>
    <w:rsid w:val="00067ED3"/>
    <w:rsid w:val="000708BD"/>
    <w:rsid w:val="000710F7"/>
    <w:rsid w:val="000712E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5FC"/>
    <w:rsid w:val="000903B4"/>
    <w:rsid w:val="00090D4D"/>
    <w:rsid w:val="00090F98"/>
    <w:rsid w:val="00091BA0"/>
    <w:rsid w:val="00092390"/>
    <w:rsid w:val="00093796"/>
    <w:rsid w:val="00093EE3"/>
    <w:rsid w:val="000946ED"/>
    <w:rsid w:val="0009483A"/>
    <w:rsid w:val="00095AD3"/>
    <w:rsid w:val="000965B7"/>
    <w:rsid w:val="000A1CE9"/>
    <w:rsid w:val="000A20A5"/>
    <w:rsid w:val="000A2B97"/>
    <w:rsid w:val="000A323F"/>
    <w:rsid w:val="000A49D3"/>
    <w:rsid w:val="000A5948"/>
    <w:rsid w:val="000A75B1"/>
    <w:rsid w:val="000A7A15"/>
    <w:rsid w:val="000A7DF8"/>
    <w:rsid w:val="000B103E"/>
    <w:rsid w:val="000B128A"/>
    <w:rsid w:val="000B131F"/>
    <w:rsid w:val="000B1493"/>
    <w:rsid w:val="000B2EC1"/>
    <w:rsid w:val="000B3DD5"/>
    <w:rsid w:val="000B50B5"/>
    <w:rsid w:val="000B6489"/>
    <w:rsid w:val="000B7576"/>
    <w:rsid w:val="000B77DD"/>
    <w:rsid w:val="000B79B7"/>
    <w:rsid w:val="000C0426"/>
    <w:rsid w:val="000C05C6"/>
    <w:rsid w:val="000C13A3"/>
    <w:rsid w:val="000C29D7"/>
    <w:rsid w:val="000C2CB4"/>
    <w:rsid w:val="000C4691"/>
    <w:rsid w:val="000C6A40"/>
    <w:rsid w:val="000C71AA"/>
    <w:rsid w:val="000C74FC"/>
    <w:rsid w:val="000C7FDC"/>
    <w:rsid w:val="000D0180"/>
    <w:rsid w:val="000D0F88"/>
    <w:rsid w:val="000D0FDE"/>
    <w:rsid w:val="000D11F5"/>
    <w:rsid w:val="000D1BFB"/>
    <w:rsid w:val="000D2E76"/>
    <w:rsid w:val="000D40A1"/>
    <w:rsid w:val="000D48B4"/>
    <w:rsid w:val="000D53AF"/>
    <w:rsid w:val="000D59E4"/>
    <w:rsid w:val="000D5EAF"/>
    <w:rsid w:val="000D6E97"/>
    <w:rsid w:val="000D70EA"/>
    <w:rsid w:val="000D7B73"/>
    <w:rsid w:val="000E07E0"/>
    <w:rsid w:val="000E44F6"/>
    <w:rsid w:val="000E4D2C"/>
    <w:rsid w:val="000E6D87"/>
    <w:rsid w:val="000F0450"/>
    <w:rsid w:val="000F06D8"/>
    <w:rsid w:val="000F3035"/>
    <w:rsid w:val="000F5D71"/>
    <w:rsid w:val="000F5E59"/>
    <w:rsid w:val="000F60B7"/>
    <w:rsid w:val="000F67B7"/>
    <w:rsid w:val="000F77CC"/>
    <w:rsid w:val="000F7F37"/>
    <w:rsid w:val="001008AA"/>
    <w:rsid w:val="0010191A"/>
    <w:rsid w:val="00101FFB"/>
    <w:rsid w:val="00103D2D"/>
    <w:rsid w:val="0010430B"/>
    <w:rsid w:val="00104CDA"/>
    <w:rsid w:val="001059D1"/>
    <w:rsid w:val="0010795D"/>
    <w:rsid w:val="00107A82"/>
    <w:rsid w:val="00107E22"/>
    <w:rsid w:val="00110318"/>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2B"/>
    <w:rsid w:val="0014582F"/>
    <w:rsid w:val="0014688E"/>
    <w:rsid w:val="00147EAA"/>
    <w:rsid w:val="00150477"/>
    <w:rsid w:val="001512CD"/>
    <w:rsid w:val="00151A7D"/>
    <w:rsid w:val="001520C4"/>
    <w:rsid w:val="001520C5"/>
    <w:rsid w:val="00152663"/>
    <w:rsid w:val="00152E53"/>
    <w:rsid w:val="001538DF"/>
    <w:rsid w:val="00156945"/>
    <w:rsid w:val="00156FE0"/>
    <w:rsid w:val="00160CC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2B5"/>
    <w:rsid w:val="001765B4"/>
    <w:rsid w:val="00176CD0"/>
    <w:rsid w:val="00176D10"/>
    <w:rsid w:val="00177EFC"/>
    <w:rsid w:val="001802CC"/>
    <w:rsid w:val="001806F6"/>
    <w:rsid w:val="001821B7"/>
    <w:rsid w:val="00182258"/>
    <w:rsid w:val="001835B3"/>
    <w:rsid w:val="00183D6E"/>
    <w:rsid w:val="00184110"/>
    <w:rsid w:val="00184314"/>
    <w:rsid w:val="001846EE"/>
    <w:rsid w:val="00184908"/>
    <w:rsid w:val="00184EAE"/>
    <w:rsid w:val="00185660"/>
    <w:rsid w:val="00185C88"/>
    <w:rsid w:val="00186F58"/>
    <w:rsid w:val="00187ACB"/>
    <w:rsid w:val="00187F8B"/>
    <w:rsid w:val="001906C2"/>
    <w:rsid w:val="00191853"/>
    <w:rsid w:val="0019239F"/>
    <w:rsid w:val="001929DA"/>
    <w:rsid w:val="00193556"/>
    <w:rsid w:val="00193C28"/>
    <w:rsid w:val="001940BC"/>
    <w:rsid w:val="0019666E"/>
    <w:rsid w:val="00196B2A"/>
    <w:rsid w:val="0019723A"/>
    <w:rsid w:val="001A022E"/>
    <w:rsid w:val="001A0625"/>
    <w:rsid w:val="001A0FD2"/>
    <w:rsid w:val="001A177B"/>
    <w:rsid w:val="001A3A7D"/>
    <w:rsid w:val="001A3C9B"/>
    <w:rsid w:val="001A3FB4"/>
    <w:rsid w:val="001A56A8"/>
    <w:rsid w:val="001A5C81"/>
    <w:rsid w:val="001A69EE"/>
    <w:rsid w:val="001A7072"/>
    <w:rsid w:val="001A78BF"/>
    <w:rsid w:val="001B0220"/>
    <w:rsid w:val="001B07DF"/>
    <w:rsid w:val="001B0D21"/>
    <w:rsid w:val="001B193C"/>
    <w:rsid w:val="001B1B51"/>
    <w:rsid w:val="001B1EDD"/>
    <w:rsid w:val="001B2070"/>
    <w:rsid w:val="001B2836"/>
    <w:rsid w:val="001B2CFE"/>
    <w:rsid w:val="001B3759"/>
    <w:rsid w:val="001B3D20"/>
    <w:rsid w:val="001B4DFC"/>
    <w:rsid w:val="001B546B"/>
    <w:rsid w:val="001B5EBE"/>
    <w:rsid w:val="001B70BA"/>
    <w:rsid w:val="001B7516"/>
    <w:rsid w:val="001B7DCC"/>
    <w:rsid w:val="001C0A43"/>
    <w:rsid w:val="001C17E1"/>
    <w:rsid w:val="001C1E41"/>
    <w:rsid w:val="001C4272"/>
    <w:rsid w:val="001C4445"/>
    <w:rsid w:val="001C488F"/>
    <w:rsid w:val="001C4D7C"/>
    <w:rsid w:val="001C50F0"/>
    <w:rsid w:val="001C6359"/>
    <w:rsid w:val="001C672D"/>
    <w:rsid w:val="001C74D2"/>
    <w:rsid w:val="001C7721"/>
    <w:rsid w:val="001C77F4"/>
    <w:rsid w:val="001D0433"/>
    <w:rsid w:val="001D06A4"/>
    <w:rsid w:val="001D0921"/>
    <w:rsid w:val="001D1200"/>
    <w:rsid w:val="001D1FB4"/>
    <w:rsid w:val="001D2DF9"/>
    <w:rsid w:val="001D3E32"/>
    <w:rsid w:val="001E0DF5"/>
    <w:rsid w:val="001E125D"/>
    <w:rsid w:val="001E1F34"/>
    <w:rsid w:val="001E35A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FFE"/>
    <w:rsid w:val="002021FC"/>
    <w:rsid w:val="002043CF"/>
    <w:rsid w:val="002045EC"/>
    <w:rsid w:val="00205F81"/>
    <w:rsid w:val="00206169"/>
    <w:rsid w:val="00207F20"/>
    <w:rsid w:val="002102F5"/>
    <w:rsid w:val="002104A0"/>
    <w:rsid w:val="002113F8"/>
    <w:rsid w:val="002122C3"/>
    <w:rsid w:val="00212A86"/>
    <w:rsid w:val="0021395C"/>
    <w:rsid w:val="0021576A"/>
    <w:rsid w:val="00215B76"/>
    <w:rsid w:val="00216F4A"/>
    <w:rsid w:val="00217B29"/>
    <w:rsid w:val="002200D1"/>
    <w:rsid w:val="0022083C"/>
    <w:rsid w:val="00220AEB"/>
    <w:rsid w:val="00221F47"/>
    <w:rsid w:val="00223D76"/>
    <w:rsid w:val="00225CD8"/>
    <w:rsid w:val="00226268"/>
    <w:rsid w:val="002267AD"/>
    <w:rsid w:val="00227B72"/>
    <w:rsid w:val="00230A69"/>
    <w:rsid w:val="00232176"/>
    <w:rsid w:val="002322E5"/>
    <w:rsid w:val="00232A66"/>
    <w:rsid w:val="002331AC"/>
    <w:rsid w:val="00233A50"/>
    <w:rsid w:val="00235221"/>
    <w:rsid w:val="00235368"/>
    <w:rsid w:val="00237043"/>
    <w:rsid w:val="002404FB"/>
    <w:rsid w:val="002406EC"/>
    <w:rsid w:val="00241D00"/>
    <w:rsid w:val="00241E53"/>
    <w:rsid w:val="0024206B"/>
    <w:rsid w:val="00242A2F"/>
    <w:rsid w:val="002431C9"/>
    <w:rsid w:val="00243DC1"/>
    <w:rsid w:val="00244593"/>
    <w:rsid w:val="0024488D"/>
    <w:rsid w:val="0024593C"/>
    <w:rsid w:val="002460C3"/>
    <w:rsid w:val="002464B3"/>
    <w:rsid w:val="00246DE7"/>
    <w:rsid w:val="0024781C"/>
    <w:rsid w:val="00247CAC"/>
    <w:rsid w:val="00247D8B"/>
    <w:rsid w:val="00247FFA"/>
    <w:rsid w:val="00250064"/>
    <w:rsid w:val="00252101"/>
    <w:rsid w:val="0025240D"/>
    <w:rsid w:val="00252DDE"/>
    <w:rsid w:val="00253A78"/>
    <w:rsid w:val="00253BA7"/>
    <w:rsid w:val="002540E2"/>
    <w:rsid w:val="0025420F"/>
    <w:rsid w:val="00254D03"/>
    <w:rsid w:val="0025520E"/>
    <w:rsid w:val="00257C37"/>
    <w:rsid w:val="00260380"/>
    <w:rsid w:val="00260A35"/>
    <w:rsid w:val="00260B59"/>
    <w:rsid w:val="00260C09"/>
    <w:rsid w:val="00260FBA"/>
    <w:rsid w:val="00261D77"/>
    <w:rsid w:val="0026236D"/>
    <w:rsid w:val="00262BEF"/>
    <w:rsid w:val="00262C6D"/>
    <w:rsid w:val="0026332C"/>
    <w:rsid w:val="00263F8D"/>
    <w:rsid w:val="0026542C"/>
    <w:rsid w:val="002657DD"/>
    <w:rsid w:val="00267FC8"/>
    <w:rsid w:val="002707A8"/>
    <w:rsid w:val="00270D4F"/>
    <w:rsid w:val="00270F91"/>
    <w:rsid w:val="00271A3E"/>
    <w:rsid w:val="002723FA"/>
    <w:rsid w:val="002729B2"/>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94"/>
    <w:rsid w:val="002A062F"/>
    <w:rsid w:val="002A3C41"/>
    <w:rsid w:val="002A6F90"/>
    <w:rsid w:val="002A7929"/>
    <w:rsid w:val="002B051E"/>
    <w:rsid w:val="002B1D85"/>
    <w:rsid w:val="002B21E7"/>
    <w:rsid w:val="002B23E5"/>
    <w:rsid w:val="002B2ABA"/>
    <w:rsid w:val="002B46FF"/>
    <w:rsid w:val="002B5357"/>
    <w:rsid w:val="002B5DAE"/>
    <w:rsid w:val="002B6238"/>
    <w:rsid w:val="002C03A6"/>
    <w:rsid w:val="002C071F"/>
    <w:rsid w:val="002C0D31"/>
    <w:rsid w:val="002C12F3"/>
    <w:rsid w:val="002C17E8"/>
    <w:rsid w:val="002C27A0"/>
    <w:rsid w:val="002C2E2C"/>
    <w:rsid w:val="002C3289"/>
    <w:rsid w:val="002C3AF1"/>
    <w:rsid w:val="002C42F2"/>
    <w:rsid w:val="002C4874"/>
    <w:rsid w:val="002C5019"/>
    <w:rsid w:val="002C58C6"/>
    <w:rsid w:val="002C61F2"/>
    <w:rsid w:val="002C6CD3"/>
    <w:rsid w:val="002C6F50"/>
    <w:rsid w:val="002C7BE7"/>
    <w:rsid w:val="002D0CC3"/>
    <w:rsid w:val="002D1E5B"/>
    <w:rsid w:val="002D2752"/>
    <w:rsid w:val="002D462D"/>
    <w:rsid w:val="002D4952"/>
    <w:rsid w:val="002D5CFB"/>
    <w:rsid w:val="002D5E9C"/>
    <w:rsid w:val="002D7DAF"/>
    <w:rsid w:val="002D7EB7"/>
    <w:rsid w:val="002E199D"/>
    <w:rsid w:val="002E1B45"/>
    <w:rsid w:val="002E2018"/>
    <w:rsid w:val="002E3927"/>
    <w:rsid w:val="002E4026"/>
    <w:rsid w:val="002E41F3"/>
    <w:rsid w:val="002E4AA9"/>
    <w:rsid w:val="002E4E29"/>
    <w:rsid w:val="002E54CA"/>
    <w:rsid w:val="002E58F3"/>
    <w:rsid w:val="002E6D0D"/>
    <w:rsid w:val="002E7D6C"/>
    <w:rsid w:val="002F0809"/>
    <w:rsid w:val="002F0C12"/>
    <w:rsid w:val="002F1831"/>
    <w:rsid w:val="002F1B74"/>
    <w:rsid w:val="002F1F2D"/>
    <w:rsid w:val="002F400D"/>
    <w:rsid w:val="002F4B59"/>
    <w:rsid w:val="002F4F84"/>
    <w:rsid w:val="002F5879"/>
    <w:rsid w:val="002F702C"/>
    <w:rsid w:val="002F7117"/>
    <w:rsid w:val="002F7A8F"/>
    <w:rsid w:val="002F7F76"/>
    <w:rsid w:val="00300640"/>
    <w:rsid w:val="0030069C"/>
    <w:rsid w:val="00301264"/>
    <w:rsid w:val="0030127B"/>
    <w:rsid w:val="00301754"/>
    <w:rsid w:val="003034B2"/>
    <w:rsid w:val="003057DD"/>
    <w:rsid w:val="00305F20"/>
    <w:rsid w:val="00310B0A"/>
    <w:rsid w:val="00310C67"/>
    <w:rsid w:val="0031175D"/>
    <w:rsid w:val="00311913"/>
    <w:rsid w:val="00312459"/>
    <w:rsid w:val="003142A3"/>
    <w:rsid w:val="0031486D"/>
    <w:rsid w:val="003153C7"/>
    <w:rsid w:val="00315BF1"/>
    <w:rsid w:val="00316798"/>
    <w:rsid w:val="00317BA6"/>
    <w:rsid w:val="0032155D"/>
    <w:rsid w:val="00323DAB"/>
    <w:rsid w:val="003244C5"/>
    <w:rsid w:val="00324F09"/>
    <w:rsid w:val="00324F49"/>
    <w:rsid w:val="00325BE6"/>
    <w:rsid w:val="003264F1"/>
    <w:rsid w:val="00327CA6"/>
    <w:rsid w:val="00331C70"/>
    <w:rsid w:val="00331F83"/>
    <w:rsid w:val="00333038"/>
    <w:rsid w:val="003338BB"/>
    <w:rsid w:val="003349DF"/>
    <w:rsid w:val="00335D2E"/>
    <w:rsid w:val="0034141F"/>
    <w:rsid w:val="003429CD"/>
    <w:rsid w:val="00345264"/>
    <w:rsid w:val="00346050"/>
    <w:rsid w:val="003463B5"/>
    <w:rsid w:val="00346876"/>
    <w:rsid w:val="00347802"/>
    <w:rsid w:val="0034785B"/>
    <w:rsid w:val="003517FA"/>
    <w:rsid w:val="00352847"/>
    <w:rsid w:val="00352874"/>
    <w:rsid w:val="00352CA6"/>
    <w:rsid w:val="00353003"/>
    <w:rsid w:val="00353190"/>
    <w:rsid w:val="003535B3"/>
    <w:rsid w:val="00353AA9"/>
    <w:rsid w:val="00353E52"/>
    <w:rsid w:val="003542DA"/>
    <w:rsid w:val="003543FF"/>
    <w:rsid w:val="0035530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D6"/>
    <w:rsid w:val="00385B51"/>
    <w:rsid w:val="0038795A"/>
    <w:rsid w:val="00391008"/>
    <w:rsid w:val="00391607"/>
    <w:rsid w:val="00391898"/>
    <w:rsid w:val="00391B9A"/>
    <w:rsid w:val="0039273B"/>
    <w:rsid w:val="00392ADD"/>
    <w:rsid w:val="00392EA7"/>
    <w:rsid w:val="00393992"/>
    <w:rsid w:val="00393E52"/>
    <w:rsid w:val="003948EF"/>
    <w:rsid w:val="00395453"/>
    <w:rsid w:val="00395CFA"/>
    <w:rsid w:val="003960DE"/>
    <w:rsid w:val="00396CFF"/>
    <w:rsid w:val="003970D5"/>
    <w:rsid w:val="003972C7"/>
    <w:rsid w:val="00397CED"/>
    <w:rsid w:val="00397F82"/>
    <w:rsid w:val="00397FCF"/>
    <w:rsid w:val="003A02E5"/>
    <w:rsid w:val="003A11FD"/>
    <w:rsid w:val="003A376F"/>
    <w:rsid w:val="003A3BC8"/>
    <w:rsid w:val="003A5197"/>
    <w:rsid w:val="003A69B6"/>
    <w:rsid w:val="003A6AB2"/>
    <w:rsid w:val="003A7CFC"/>
    <w:rsid w:val="003B00A0"/>
    <w:rsid w:val="003B020E"/>
    <w:rsid w:val="003B0FC2"/>
    <w:rsid w:val="003B2E77"/>
    <w:rsid w:val="003B2F4F"/>
    <w:rsid w:val="003B3C85"/>
    <w:rsid w:val="003B4A89"/>
    <w:rsid w:val="003B5783"/>
    <w:rsid w:val="003B59D6"/>
    <w:rsid w:val="003B7365"/>
    <w:rsid w:val="003B76CA"/>
    <w:rsid w:val="003B7948"/>
    <w:rsid w:val="003C02B3"/>
    <w:rsid w:val="003C599D"/>
    <w:rsid w:val="003C6CE3"/>
    <w:rsid w:val="003C7614"/>
    <w:rsid w:val="003C782C"/>
    <w:rsid w:val="003D0325"/>
    <w:rsid w:val="003D0FC1"/>
    <w:rsid w:val="003D3280"/>
    <w:rsid w:val="003D334E"/>
    <w:rsid w:val="003D45D5"/>
    <w:rsid w:val="003D4869"/>
    <w:rsid w:val="003D492A"/>
    <w:rsid w:val="003D50B1"/>
    <w:rsid w:val="003D5774"/>
    <w:rsid w:val="003D5E36"/>
    <w:rsid w:val="003D6607"/>
    <w:rsid w:val="003D7553"/>
    <w:rsid w:val="003D7EB3"/>
    <w:rsid w:val="003E0F12"/>
    <w:rsid w:val="003E1062"/>
    <w:rsid w:val="003E10AA"/>
    <w:rsid w:val="003E13B1"/>
    <w:rsid w:val="003E17B5"/>
    <w:rsid w:val="003E2486"/>
    <w:rsid w:val="003E3BE1"/>
    <w:rsid w:val="003E4FC0"/>
    <w:rsid w:val="003E565A"/>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24"/>
    <w:rsid w:val="004070C5"/>
    <w:rsid w:val="0041008F"/>
    <w:rsid w:val="0041016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11"/>
    <w:rsid w:val="0042603A"/>
    <w:rsid w:val="004268FC"/>
    <w:rsid w:val="00427AF1"/>
    <w:rsid w:val="0043031B"/>
    <w:rsid w:val="00431F48"/>
    <w:rsid w:val="00432C9A"/>
    <w:rsid w:val="00433E88"/>
    <w:rsid w:val="00434BDE"/>
    <w:rsid w:val="00436D82"/>
    <w:rsid w:val="00440861"/>
    <w:rsid w:val="00441C32"/>
    <w:rsid w:val="00441D6D"/>
    <w:rsid w:val="00441E13"/>
    <w:rsid w:val="00443252"/>
    <w:rsid w:val="004438D7"/>
    <w:rsid w:val="00443F2F"/>
    <w:rsid w:val="004452BF"/>
    <w:rsid w:val="00446465"/>
    <w:rsid w:val="004478B2"/>
    <w:rsid w:val="004503FD"/>
    <w:rsid w:val="00450E86"/>
    <w:rsid w:val="0045238C"/>
    <w:rsid w:val="0045374B"/>
    <w:rsid w:val="00453A49"/>
    <w:rsid w:val="00453D72"/>
    <w:rsid w:val="0045410E"/>
    <w:rsid w:val="00455110"/>
    <w:rsid w:val="004565EE"/>
    <w:rsid w:val="004603EE"/>
    <w:rsid w:val="004611C8"/>
    <w:rsid w:val="0046254E"/>
    <w:rsid w:val="0046260C"/>
    <w:rsid w:val="00462B3D"/>
    <w:rsid w:val="00463840"/>
    <w:rsid w:val="0046434C"/>
    <w:rsid w:val="00464F7D"/>
    <w:rsid w:val="00465AD0"/>
    <w:rsid w:val="00465DB0"/>
    <w:rsid w:val="00466150"/>
    <w:rsid w:val="00467673"/>
    <w:rsid w:val="004706E2"/>
    <w:rsid w:val="00470CA4"/>
    <w:rsid w:val="00470E0A"/>
    <w:rsid w:val="00473A42"/>
    <w:rsid w:val="004745FD"/>
    <w:rsid w:val="00475264"/>
    <w:rsid w:val="00476D1C"/>
    <w:rsid w:val="004774B4"/>
    <w:rsid w:val="00477A65"/>
    <w:rsid w:val="00481CD8"/>
    <w:rsid w:val="004821D9"/>
    <w:rsid w:val="004822BD"/>
    <w:rsid w:val="00482DD7"/>
    <w:rsid w:val="00482F42"/>
    <w:rsid w:val="00483104"/>
    <w:rsid w:val="004831A5"/>
    <w:rsid w:val="00483322"/>
    <w:rsid w:val="00483E3C"/>
    <w:rsid w:val="00484398"/>
    <w:rsid w:val="00485470"/>
    <w:rsid w:val="004862C2"/>
    <w:rsid w:val="0048675E"/>
    <w:rsid w:val="0049109F"/>
    <w:rsid w:val="00491A0E"/>
    <w:rsid w:val="00494686"/>
    <w:rsid w:val="0049476B"/>
    <w:rsid w:val="004953B2"/>
    <w:rsid w:val="00497688"/>
    <w:rsid w:val="004A0D4B"/>
    <w:rsid w:val="004A11B0"/>
    <w:rsid w:val="004A1D6F"/>
    <w:rsid w:val="004A2899"/>
    <w:rsid w:val="004A28DB"/>
    <w:rsid w:val="004A4199"/>
    <w:rsid w:val="004A4BB5"/>
    <w:rsid w:val="004A57A6"/>
    <w:rsid w:val="004A5BEF"/>
    <w:rsid w:val="004A6A05"/>
    <w:rsid w:val="004A7749"/>
    <w:rsid w:val="004B08B3"/>
    <w:rsid w:val="004B1631"/>
    <w:rsid w:val="004B28C5"/>
    <w:rsid w:val="004B28FE"/>
    <w:rsid w:val="004B3A9A"/>
    <w:rsid w:val="004B48B8"/>
    <w:rsid w:val="004B7262"/>
    <w:rsid w:val="004B7CB0"/>
    <w:rsid w:val="004B7F5D"/>
    <w:rsid w:val="004C025E"/>
    <w:rsid w:val="004C04D2"/>
    <w:rsid w:val="004C2A9C"/>
    <w:rsid w:val="004C49BC"/>
    <w:rsid w:val="004C531F"/>
    <w:rsid w:val="004C540F"/>
    <w:rsid w:val="004C584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9E"/>
    <w:rsid w:val="004E1409"/>
    <w:rsid w:val="004E144D"/>
    <w:rsid w:val="004E1A21"/>
    <w:rsid w:val="004E21C2"/>
    <w:rsid w:val="004E3294"/>
    <w:rsid w:val="004E4A9B"/>
    <w:rsid w:val="004E59B7"/>
    <w:rsid w:val="004E5C05"/>
    <w:rsid w:val="004E5D4F"/>
    <w:rsid w:val="004E7315"/>
    <w:rsid w:val="004F0B8C"/>
    <w:rsid w:val="004F0C9A"/>
    <w:rsid w:val="004F162D"/>
    <w:rsid w:val="004F1C34"/>
    <w:rsid w:val="004F277A"/>
    <w:rsid w:val="004F2F2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33"/>
    <w:rsid w:val="00506D4F"/>
    <w:rsid w:val="00507B36"/>
    <w:rsid w:val="00510668"/>
    <w:rsid w:val="005108F7"/>
    <w:rsid w:val="005116B9"/>
    <w:rsid w:val="005118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7A"/>
    <w:rsid w:val="005407F7"/>
    <w:rsid w:val="005408D6"/>
    <w:rsid w:val="00541980"/>
    <w:rsid w:val="00541BDE"/>
    <w:rsid w:val="00541E59"/>
    <w:rsid w:val="00543E55"/>
    <w:rsid w:val="00543F19"/>
    <w:rsid w:val="005446D6"/>
    <w:rsid w:val="00547111"/>
    <w:rsid w:val="0055150E"/>
    <w:rsid w:val="0055199A"/>
    <w:rsid w:val="00552D00"/>
    <w:rsid w:val="00552EDB"/>
    <w:rsid w:val="0055392F"/>
    <w:rsid w:val="00553C48"/>
    <w:rsid w:val="00554C55"/>
    <w:rsid w:val="005558EA"/>
    <w:rsid w:val="00555E01"/>
    <w:rsid w:val="00555F6C"/>
    <w:rsid w:val="00556068"/>
    <w:rsid w:val="005568FB"/>
    <w:rsid w:val="00560CF3"/>
    <w:rsid w:val="00561209"/>
    <w:rsid w:val="005612D1"/>
    <w:rsid w:val="0056411F"/>
    <w:rsid w:val="0056459E"/>
    <w:rsid w:val="005657E5"/>
    <w:rsid w:val="00565D35"/>
    <w:rsid w:val="005660F7"/>
    <w:rsid w:val="00566380"/>
    <w:rsid w:val="00566A66"/>
    <w:rsid w:val="00567317"/>
    <w:rsid w:val="00572BA6"/>
    <w:rsid w:val="00573C90"/>
    <w:rsid w:val="005743FB"/>
    <w:rsid w:val="005746B5"/>
    <w:rsid w:val="00574A05"/>
    <w:rsid w:val="0057516D"/>
    <w:rsid w:val="0057683F"/>
    <w:rsid w:val="00576F15"/>
    <w:rsid w:val="00576F70"/>
    <w:rsid w:val="00577C3B"/>
    <w:rsid w:val="00581C35"/>
    <w:rsid w:val="00582750"/>
    <w:rsid w:val="005827C3"/>
    <w:rsid w:val="00582896"/>
    <w:rsid w:val="00582D40"/>
    <w:rsid w:val="005860AC"/>
    <w:rsid w:val="005874CD"/>
    <w:rsid w:val="00590772"/>
    <w:rsid w:val="00591AC5"/>
    <w:rsid w:val="005932C8"/>
    <w:rsid w:val="00593984"/>
    <w:rsid w:val="0059430C"/>
    <w:rsid w:val="00595C4B"/>
    <w:rsid w:val="005973DC"/>
    <w:rsid w:val="005976E8"/>
    <w:rsid w:val="0059773D"/>
    <w:rsid w:val="005A0E54"/>
    <w:rsid w:val="005A1269"/>
    <w:rsid w:val="005A1980"/>
    <w:rsid w:val="005A26B4"/>
    <w:rsid w:val="005A29F2"/>
    <w:rsid w:val="005A5CCE"/>
    <w:rsid w:val="005A69E3"/>
    <w:rsid w:val="005B0114"/>
    <w:rsid w:val="005B02B2"/>
    <w:rsid w:val="005B278B"/>
    <w:rsid w:val="005B39D5"/>
    <w:rsid w:val="005B3FB9"/>
    <w:rsid w:val="005B4080"/>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B7"/>
    <w:rsid w:val="005C7D5D"/>
    <w:rsid w:val="005D014E"/>
    <w:rsid w:val="005D1751"/>
    <w:rsid w:val="005D226C"/>
    <w:rsid w:val="005D369B"/>
    <w:rsid w:val="005D48A6"/>
    <w:rsid w:val="005D6828"/>
    <w:rsid w:val="005D69A4"/>
    <w:rsid w:val="005D76D7"/>
    <w:rsid w:val="005E0279"/>
    <w:rsid w:val="005E05FD"/>
    <w:rsid w:val="005E28BC"/>
    <w:rsid w:val="005E449C"/>
    <w:rsid w:val="005E46B9"/>
    <w:rsid w:val="005E4B3C"/>
    <w:rsid w:val="005E562A"/>
    <w:rsid w:val="005E5D5E"/>
    <w:rsid w:val="005E677C"/>
    <w:rsid w:val="005E705D"/>
    <w:rsid w:val="005E793F"/>
    <w:rsid w:val="005E7A4A"/>
    <w:rsid w:val="005F0875"/>
    <w:rsid w:val="005F08C9"/>
    <w:rsid w:val="005F209C"/>
    <w:rsid w:val="005F23C8"/>
    <w:rsid w:val="005F302E"/>
    <w:rsid w:val="005F33AF"/>
    <w:rsid w:val="005F3633"/>
    <w:rsid w:val="005F3781"/>
    <w:rsid w:val="005F59D9"/>
    <w:rsid w:val="005F5DE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13"/>
    <w:rsid w:val="00624FCE"/>
    <w:rsid w:val="006255DB"/>
    <w:rsid w:val="006278F1"/>
    <w:rsid w:val="00632F1F"/>
    <w:rsid w:val="00635AB9"/>
    <w:rsid w:val="00640010"/>
    <w:rsid w:val="006402FF"/>
    <w:rsid w:val="0064130B"/>
    <w:rsid w:val="0064146B"/>
    <w:rsid w:val="00642055"/>
    <w:rsid w:val="00644664"/>
    <w:rsid w:val="00644B01"/>
    <w:rsid w:val="00646281"/>
    <w:rsid w:val="006462C1"/>
    <w:rsid w:val="0065037A"/>
    <w:rsid w:val="00650739"/>
    <w:rsid w:val="00651D13"/>
    <w:rsid w:val="0065267B"/>
    <w:rsid w:val="0065339E"/>
    <w:rsid w:val="006539B5"/>
    <w:rsid w:val="006553A0"/>
    <w:rsid w:val="006558DC"/>
    <w:rsid w:val="00656A04"/>
    <w:rsid w:val="0066251F"/>
    <w:rsid w:val="00663D4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CDF"/>
    <w:rsid w:val="00684304"/>
    <w:rsid w:val="00690B18"/>
    <w:rsid w:val="00691090"/>
    <w:rsid w:val="00691976"/>
    <w:rsid w:val="00692A94"/>
    <w:rsid w:val="00692CBA"/>
    <w:rsid w:val="006934FB"/>
    <w:rsid w:val="006948E1"/>
    <w:rsid w:val="006964F3"/>
    <w:rsid w:val="00696865"/>
    <w:rsid w:val="0069689F"/>
    <w:rsid w:val="0069690B"/>
    <w:rsid w:val="00696998"/>
    <w:rsid w:val="006974E6"/>
    <w:rsid w:val="00697B65"/>
    <w:rsid w:val="006A2C65"/>
    <w:rsid w:val="006A3DDC"/>
    <w:rsid w:val="006A4B39"/>
    <w:rsid w:val="006A6DF0"/>
    <w:rsid w:val="006A770B"/>
    <w:rsid w:val="006B02B8"/>
    <w:rsid w:val="006B043A"/>
    <w:rsid w:val="006B134E"/>
    <w:rsid w:val="006B2292"/>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4DE"/>
    <w:rsid w:val="006F4568"/>
    <w:rsid w:val="006F4C4E"/>
    <w:rsid w:val="006F4C5E"/>
    <w:rsid w:val="006F4D8E"/>
    <w:rsid w:val="006F5DD0"/>
    <w:rsid w:val="006F66BD"/>
    <w:rsid w:val="006F6B83"/>
    <w:rsid w:val="006F7205"/>
    <w:rsid w:val="0070010F"/>
    <w:rsid w:val="007009DC"/>
    <w:rsid w:val="00704663"/>
    <w:rsid w:val="00705F89"/>
    <w:rsid w:val="00706881"/>
    <w:rsid w:val="007077AE"/>
    <w:rsid w:val="0071071D"/>
    <w:rsid w:val="00710E79"/>
    <w:rsid w:val="00711F58"/>
    <w:rsid w:val="00713FD9"/>
    <w:rsid w:val="00714EF6"/>
    <w:rsid w:val="007150F0"/>
    <w:rsid w:val="0071544D"/>
    <w:rsid w:val="007165D6"/>
    <w:rsid w:val="007165E0"/>
    <w:rsid w:val="00717D60"/>
    <w:rsid w:val="007201AD"/>
    <w:rsid w:val="007209F3"/>
    <w:rsid w:val="00721A8F"/>
    <w:rsid w:val="00721E46"/>
    <w:rsid w:val="00722A79"/>
    <w:rsid w:val="00722AC2"/>
    <w:rsid w:val="00722D02"/>
    <w:rsid w:val="00722F8D"/>
    <w:rsid w:val="00723554"/>
    <w:rsid w:val="00725A0B"/>
    <w:rsid w:val="00725EC2"/>
    <w:rsid w:val="007266D9"/>
    <w:rsid w:val="00726AC2"/>
    <w:rsid w:val="00726CD5"/>
    <w:rsid w:val="00730ADC"/>
    <w:rsid w:val="00730B98"/>
    <w:rsid w:val="00731985"/>
    <w:rsid w:val="00732543"/>
    <w:rsid w:val="00734562"/>
    <w:rsid w:val="00734DB5"/>
    <w:rsid w:val="00735A00"/>
    <w:rsid w:val="007362CE"/>
    <w:rsid w:val="007375A8"/>
    <w:rsid w:val="00737642"/>
    <w:rsid w:val="00737CE6"/>
    <w:rsid w:val="007403DF"/>
    <w:rsid w:val="007409A7"/>
    <w:rsid w:val="00740DC9"/>
    <w:rsid w:val="00740F67"/>
    <w:rsid w:val="007445FE"/>
    <w:rsid w:val="00744AA2"/>
    <w:rsid w:val="00744FCE"/>
    <w:rsid w:val="00745A1F"/>
    <w:rsid w:val="00747210"/>
    <w:rsid w:val="00750E24"/>
    <w:rsid w:val="007516E8"/>
    <w:rsid w:val="007518AE"/>
    <w:rsid w:val="00754C4F"/>
    <w:rsid w:val="0075550E"/>
    <w:rsid w:val="00756755"/>
    <w:rsid w:val="007568A6"/>
    <w:rsid w:val="00757168"/>
    <w:rsid w:val="007573CC"/>
    <w:rsid w:val="0076013E"/>
    <w:rsid w:val="00762063"/>
    <w:rsid w:val="00762143"/>
    <w:rsid w:val="00762A9C"/>
    <w:rsid w:val="00763E75"/>
    <w:rsid w:val="0076702C"/>
    <w:rsid w:val="00767C2D"/>
    <w:rsid w:val="0077042B"/>
    <w:rsid w:val="007712FD"/>
    <w:rsid w:val="00771E8C"/>
    <w:rsid w:val="00772F47"/>
    <w:rsid w:val="00773BC3"/>
    <w:rsid w:val="00773C34"/>
    <w:rsid w:val="0077598A"/>
    <w:rsid w:val="00776D9A"/>
    <w:rsid w:val="007809B4"/>
    <w:rsid w:val="0078168B"/>
    <w:rsid w:val="00781725"/>
    <w:rsid w:val="00782977"/>
    <w:rsid w:val="00782A5A"/>
    <w:rsid w:val="007831D4"/>
    <w:rsid w:val="00783843"/>
    <w:rsid w:val="007838A4"/>
    <w:rsid w:val="00783A05"/>
    <w:rsid w:val="007842C4"/>
    <w:rsid w:val="0078436F"/>
    <w:rsid w:val="00784D94"/>
    <w:rsid w:val="00785046"/>
    <w:rsid w:val="007851C9"/>
    <w:rsid w:val="007858BB"/>
    <w:rsid w:val="00785BEA"/>
    <w:rsid w:val="00785C73"/>
    <w:rsid w:val="00785E5B"/>
    <w:rsid w:val="00786811"/>
    <w:rsid w:val="0079126A"/>
    <w:rsid w:val="00791986"/>
    <w:rsid w:val="00791C57"/>
    <w:rsid w:val="00791E6F"/>
    <w:rsid w:val="00792449"/>
    <w:rsid w:val="0079316E"/>
    <w:rsid w:val="00793959"/>
    <w:rsid w:val="00793ADF"/>
    <w:rsid w:val="00793C7A"/>
    <w:rsid w:val="007955E4"/>
    <w:rsid w:val="0079605A"/>
    <w:rsid w:val="0079694A"/>
    <w:rsid w:val="00796D1F"/>
    <w:rsid w:val="00797B49"/>
    <w:rsid w:val="00797F83"/>
    <w:rsid w:val="007A0151"/>
    <w:rsid w:val="007A0EBA"/>
    <w:rsid w:val="007A0FDF"/>
    <w:rsid w:val="007A1695"/>
    <w:rsid w:val="007A2227"/>
    <w:rsid w:val="007A2FDA"/>
    <w:rsid w:val="007A3099"/>
    <w:rsid w:val="007A31EE"/>
    <w:rsid w:val="007A3633"/>
    <w:rsid w:val="007A3E80"/>
    <w:rsid w:val="007A42A5"/>
    <w:rsid w:val="007A571E"/>
    <w:rsid w:val="007A6135"/>
    <w:rsid w:val="007A6A6A"/>
    <w:rsid w:val="007A70F7"/>
    <w:rsid w:val="007B085A"/>
    <w:rsid w:val="007B1D42"/>
    <w:rsid w:val="007B1F16"/>
    <w:rsid w:val="007B2021"/>
    <w:rsid w:val="007B2ECC"/>
    <w:rsid w:val="007B3378"/>
    <w:rsid w:val="007B5FD9"/>
    <w:rsid w:val="007B63AA"/>
    <w:rsid w:val="007B6816"/>
    <w:rsid w:val="007B7A4A"/>
    <w:rsid w:val="007B7ED9"/>
    <w:rsid w:val="007C0D39"/>
    <w:rsid w:val="007C107C"/>
    <w:rsid w:val="007C1086"/>
    <w:rsid w:val="007C2972"/>
    <w:rsid w:val="007C4A64"/>
    <w:rsid w:val="007C5E11"/>
    <w:rsid w:val="007C71BB"/>
    <w:rsid w:val="007C75CA"/>
    <w:rsid w:val="007D1079"/>
    <w:rsid w:val="007D13D5"/>
    <w:rsid w:val="007D154A"/>
    <w:rsid w:val="007D3339"/>
    <w:rsid w:val="007D3431"/>
    <w:rsid w:val="007D3C8C"/>
    <w:rsid w:val="007D4832"/>
    <w:rsid w:val="007D4A0E"/>
    <w:rsid w:val="007D572B"/>
    <w:rsid w:val="007E00BC"/>
    <w:rsid w:val="007E21DF"/>
    <w:rsid w:val="007E2B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5A7"/>
    <w:rsid w:val="00805B03"/>
    <w:rsid w:val="00807E74"/>
    <w:rsid w:val="008103FE"/>
    <w:rsid w:val="00811981"/>
    <w:rsid w:val="0081245E"/>
    <w:rsid w:val="00812CCD"/>
    <w:rsid w:val="00813D73"/>
    <w:rsid w:val="00814809"/>
    <w:rsid w:val="008218D6"/>
    <w:rsid w:val="00821AE8"/>
    <w:rsid w:val="008224A6"/>
    <w:rsid w:val="00822C6A"/>
    <w:rsid w:val="00823C2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B"/>
    <w:rsid w:val="008428A5"/>
    <w:rsid w:val="00842C0F"/>
    <w:rsid w:val="00842C2E"/>
    <w:rsid w:val="00844157"/>
    <w:rsid w:val="008448EB"/>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8B"/>
    <w:rsid w:val="00860168"/>
    <w:rsid w:val="00860A51"/>
    <w:rsid w:val="0086196F"/>
    <w:rsid w:val="00861BEF"/>
    <w:rsid w:val="00861C25"/>
    <w:rsid w:val="00862AD6"/>
    <w:rsid w:val="0086377B"/>
    <w:rsid w:val="0086381F"/>
    <w:rsid w:val="00865BCA"/>
    <w:rsid w:val="00866FBC"/>
    <w:rsid w:val="0086771E"/>
    <w:rsid w:val="00872023"/>
    <w:rsid w:val="00872977"/>
    <w:rsid w:val="00872C22"/>
    <w:rsid w:val="008735AA"/>
    <w:rsid w:val="008735C7"/>
    <w:rsid w:val="00873EFD"/>
    <w:rsid w:val="008754B1"/>
    <w:rsid w:val="0087648D"/>
    <w:rsid w:val="00876CD9"/>
    <w:rsid w:val="00877436"/>
    <w:rsid w:val="00877DA4"/>
    <w:rsid w:val="00880AA1"/>
    <w:rsid w:val="0088211C"/>
    <w:rsid w:val="0088283A"/>
    <w:rsid w:val="00883EB3"/>
    <w:rsid w:val="00883F2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5C9C"/>
    <w:rsid w:val="008B0F08"/>
    <w:rsid w:val="008B15E3"/>
    <w:rsid w:val="008B162F"/>
    <w:rsid w:val="008B1D4F"/>
    <w:rsid w:val="008B1FF0"/>
    <w:rsid w:val="008B216C"/>
    <w:rsid w:val="008B2EF7"/>
    <w:rsid w:val="008B483E"/>
    <w:rsid w:val="008B5708"/>
    <w:rsid w:val="008B5F00"/>
    <w:rsid w:val="008B60E9"/>
    <w:rsid w:val="008C1206"/>
    <w:rsid w:val="008C1CA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50A"/>
    <w:rsid w:val="008D7C90"/>
    <w:rsid w:val="008E0416"/>
    <w:rsid w:val="008E0EB6"/>
    <w:rsid w:val="008E12F8"/>
    <w:rsid w:val="008E2C98"/>
    <w:rsid w:val="008E30F7"/>
    <w:rsid w:val="008E31C2"/>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9E0"/>
    <w:rsid w:val="00900BEF"/>
    <w:rsid w:val="009014FC"/>
    <w:rsid w:val="009015B4"/>
    <w:rsid w:val="009030EB"/>
    <w:rsid w:val="00903562"/>
    <w:rsid w:val="0090490C"/>
    <w:rsid w:val="0090537A"/>
    <w:rsid w:val="009057AA"/>
    <w:rsid w:val="00906662"/>
    <w:rsid w:val="00906EE0"/>
    <w:rsid w:val="0090740B"/>
    <w:rsid w:val="00907EB0"/>
    <w:rsid w:val="009106FA"/>
    <w:rsid w:val="00911233"/>
    <w:rsid w:val="00911EB1"/>
    <w:rsid w:val="0091233D"/>
    <w:rsid w:val="009151B8"/>
    <w:rsid w:val="0091520A"/>
    <w:rsid w:val="0091538B"/>
    <w:rsid w:val="009173A0"/>
    <w:rsid w:val="00917755"/>
    <w:rsid w:val="0092375A"/>
    <w:rsid w:val="00923764"/>
    <w:rsid w:val="00923A7D"/>
    <w:rsid w:val="00924739"/>
    <w:rsid w:val="00926B89"/>
    <w:rsid w:val="00927C1B"/>
    <w:rsid w:val="00930E05"/>
    <w:rsid w:val="009312F0"/>
    <w:rsid w:val="00934371"/>
    <w:rsid w:val="00934470"/>
    <w:rsid w:val="00934C2E"/>
    <w:rsid w:val="00935344"/>
    <w:rsid w:val="0093589E"/>
    <w:rsid w:val="00935E03"/>
    <w:rsid w:val="0093615C"/>
    <w:rsid w:val="009362F7"/>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0C"/>
    <w:rsid w:val="0095559B"/>
    <w:rsid w:val="0095560D"/>
    <w:rsid w:val="0095721F"/>
    <w:rsid w:val="009572DA"/>
    <w:rsid w:val="00961022"/>
    <w:rsid w:val="0096102D"/>
    <w:rsid w:val="00962926"/>
    <w:rsid w:val="00962DEB"/>
    <w:rsid w:val="00963AAB"/>
    <w:rsid w:val="00963B35"/>
    <w:rsid w:val="00963DF9"/>
    <w:rsid w:val="00964324"/>
    <w:rsid w:val="0096452F"/>
    <w:rsid w:val="009645FD"/>
    <w:rsid w:val="009646AF"/>
    <w:rsid w:val="009648D6"/>
    <w:rsid w:val="00964FE8"/>
    <w:rsid w:val="009654CB"/>
    <w:rsid w:val="00965CF4"/>
    <w:rsid w:val="00965D29"/>
    <w:rsid w:val="0096694E"/>
    <w:rsid w:val="009700B6"/>
    <w:rsid w:val="00972044"/>
    <w:rsid w:val="00975CE0"/>
    <w:rsid w:val="00976173"/>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D7A"/>
    <w:rsid w:val="009934B9"/>
    <w:rsid w:val="00993749"/>
    <w:rsid w:val="009946FC"/>
    <w:rsid w:val="00994AE2"/>
    <w:rsid w:val="009952E9"/>
    <w:rsid w:val="00995E59"/>
    <w:rsid w:val="00996972"/>
    <w:rsid w:val="00997FCA"/>
    <w:rsid w:val="009A14F4"/>
    <w:rsid w:val="009A1939"/>
    <w:rsid w:val="009A250E"/>
    <w:rsid w:val="009A36B1"/>
    <w:rsid w:val="009A4473"/>
    <w:rsid w:val="009A44DE"/>
    <w:rsid w:val="009A5784"/>
    <w:rsid w:val="009A71EE"/>
    <w:rsid w:val="009B28CC"/>
    <w:rsid w:val="009B2A0D"/>
    <w:rsid w:val="009B2E3A"/>
    <w:rsid w:val="009B2F3F"/>
    <w:rsid w:val="009B3744"/>
    <w:rsid w:val="009B432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0F"/>
    <w:rsid w:val="009D01A2"/>
    <w:rsid w:val="009D01C2"/>
    <w:rsid w:val="009D123E"/>
    <w:rsid w:val="009D150B"/>
    <w:rsid w:val="009D192B"/>
    <w:rsid w:val="009D193B"/>
    <w:rsid w:val="009D239B"/>
    <w:rsid w:val="009D2E6B"/>
    <w:rsid w:val="009D35BF"/>
    <w:rsid w:val="009D361F"/>
    <w:rsid w:val="009D3A4F"/>
    <w:rsid w:val="009D534A"/>
    <w:rsid w:val="009D5459"/>
    <w:rsid w:val="009E051A"/>
    <w:rsid w:val="009E2F6A"/>
    <w:rsid w:val="009E3D4D"/>
    <w:rsid w:val="009E4567"/>
    <w:rsid w:val="009E576E"/>
    <w:rsid w:val="009E5AD2"/>
    <w:rsid w:val="009E5E33"/>
    <w:rsid w:val="009E7CAE"/>
    <w:rsid w:val="009F00BC"/>
    <w:rsid w:val="009F0BD4"/>
    <w:rsid w:val="009F1B24"/>
    <w:rsid w:val="009F2715"/>
    <w:rsid w:val="009F2CB6"/>
    <w:rsid w:val="009F4F45"/>
    <w:rsid w:val="009F57A4"/>
    <w:rsid w:val="009F5B1D"/>
    <w:rsid w:val="009F7750"/>
    <w:rsid w:val="009F78FC"/>
    <w:rsid w:val="009F79B5"/>
    <w:rsid w:val="009F7C8A"/>
    <w:rsid w:val="00A005ED"/>
    <w:rsid w:val="00A00D82"/>
    <w:rsid w:val="00A0236F"/>
    <w:rsid w:val="00A0240B"/>
    <w:rsid w:val="00A02E3F"/>
    <w:rsid w:val="00A033A4"/>
    <w:rsid w:val="00A0477C"/>
    <w:rsid w:val="00A0509F"/>
    <w:rsid w:val="00A05A6B"/>
    <w:rsid w:val="00A07106"/>
    <w:rsid w:val="00A10BDE"/>
    <w:rsid w:val="00A118D1"/>
    <w:rsid w:val="00A12779"/>
    <w:rsid w:val="00A131A8"/>
    <w:rsid w:val="00A1403A"/>
    <w:rsid w:val="00A1416A"/>
    <w:rsid w:val="00A1569B"/>
    <w:rsid w:val="00A15AF7"/>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4A"/>
    <w:rsid w:val="00A30505"/>
    <w:rsid w:val="00A30BEB"/>
    <w:rsid w:val="00A31541"/>
    <w:rsid w:val="00A31D3C"/>
    <w:rsid w:val="00A32335"/>
    <w:rsid w:val="00A34195"/>
    <w:rsid w:val="00A34535"/>
    <w:rsid w:val="00A35FA2"/>
    <w:rsid w:val="00A36010"/>
    <w:rsid w:val="00A36832"/>
    <w:rsid w:val="00A372FD"/>
    <w:rsid w:val="00A40586"/>
    <w:rsid w:val="00A40E0C"/>
    <w:rsid w:val="00A42794"/>
    <w:rsid w:val="00A43593"/>
    <w:rsid w:val="00A438D9"/>
    <w:rsid w:val="00A446C3"/>
    <w:rsid w:val="00A44A84"/>
    <w:rsid w:val="00A44AAC"/>
    <w:rsid w:val="00A45638"/>
    <w:rsid w:val="00A4657F"/>
    <w:rsid w:val="00A46883"/>
    <w:rsid w:val="00A46B5B"/>
    <w:rsid w:val="00A473E4"/>
    <w:rsid w:val="00A47407"/>
    <w:rsid w:val="00A47443"/>
    <w:rsid w:val="00A47CC6"/>
    <w:rsid w:val="00A47F95"/>
    <w:rsid w:val="00A50199"/>
    <w:rsid w:val="00A50C5F"/>
    <w:rsid w:val="00A51563"/>
    <w:rsid w:val="00A53003"/>
    <w:rsid w:val="00A5345E"/>
    <w:rsid w:val="00A54949"/>
    <w:rsid w:val="00A55767"/>
    <w:rsid w:val="00A55E0A"/>
    <w:rsid w:val="00A5645D"/>
    <w:rsid w:val="00A60363"/>
    <w:rsid w:val="00A6053D"/>
    <w:rsid w:val="00A607E9"/>
    <w:rsid w:val="00A60C51"/>
    <w:rsid w:val="00A61063"/>
    <w:rsid w:val="00A62ECF"/>
    <w:rsid w:val="00A6311D"/>
    <w:rsid w:val="00A63160"/>
    <w:rsid w:val="00A633E9"/>
    <w:rsid w:val="00A643FF"/>
    <w:rsid w:val="00A64C7B"/>
    <w:rsid w:val="00A65A7D"/>
    <w:rsid w:val="00A66142"/>
    <w:rsid w:val="00A66AAC"/>
    <w:rsid w:val="00A66AFD"/>
    <w:rsid w:val="00A67645"/>
    <w:rsid w:val="00A732EC"/>
    <w:rsid w:val="00A73B63"/>
    <w:rsid w:val="00A7456F"/>
    <w:rsid w:val="00A746AE"/>
    <w:rsid w:val="00A74961"/>
    <w:rsid w:val="00A74DEE"/>
    <w:rsid w:val="00A75755"/>
    <w:rsid w:val="00A759B7"/>
    <w:rsid w:val="00A767CC"/>
    <w:rsid w:val="00A76903"/>
    <w:rsid w:val="00A76A60"/>
    <w:rsid w:val="00A76EB2"/>
    <w:rsid w:val="00A7757A"/>
    <w:rsid w:val="00A7791F"/>
    <w:rsid w:val="00A80562"/>
    <w:rsid w:val="00A8109F"/>
    <w:rsid w:val="00A8265C"/>
    <w:rsid w:val="00A83682"/>
    <w:rsid w:val="00A8447E"/>
    <w:rsid w:val="00A86847"/>
    <w:rsid w:val="00A86B4F"/>
    <w:rsid w:val="00A904DB"/>
    <w:rsid w:val="00A90D2B"/>
    <w:rsid w:val="00A9186F"/>
    <w:rsid w:val="00A9190D"/>
    <w:rsid w:val="00A91D18"/>
    <w:rsid w:val="00A92D85"/>
    <w:rsid w:val="00A93620"/>
    <w:rsid w:val="00A941E0"/>
    <w:rsid w:val="00A943E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C9"/>
    <w:rsid w:val="00AC4A6A"/>
    <w:rsid w:val="00AC4CDB"/>
    <w:rsid w:val="00AC4EB8"/>
    <w:rsid w:val="00AC5656"/>
    <w:rsid w:val="00AC7FB4"/>
    <w:rsid w:val="00AD0290"/>
    <w:rsid w:val="00AD0499"/>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3FC"/>
    <w:rsid w:val="00AE7A47"/>
    <w:rsid w:val="00AE7A72"/>
    <w:rsid w:val="00AE7A8D"/>
    <w:rsid w:val="00AE7BDE"/>
    <w:rsid w:val="00AF0591"/>
    <w:rsid w:val="00AF0655"/>
    <w:rsid w:val="00AF09FB"/>
    <w:rsid w:val="00AF3346"/>
    <w:rsid w:val="00AF3586"/>
    <w:rsid w:val="00AF3A96"/>
    <w:rsid w:val="00AF3AE7"/>
    <w:rsid w:val="00AF3B3F"/>
    <w:rsid w:val="00AF3EBA"/>
    <w:rsid w:val="00AF4A9B"/>
    <w:rsid w:val="00AF4ED6"/>
    <w:rsid w:val="00AF7393"/>
    <w:rsid w:val="00B014C2"/>
    <w:rsid w:val="00B02BFC"/>
    <w:rsid w:val="00B03770"/>
    <w:rsid w:val="00B03D58"/>
    <w:rsid w:val="00B03E15"/>
    <w:rsid w:val="00B03F2F"/>
    <w:rsid w:val="00B04613"/>
    <w:rsid w:val="00B059AF"/>
    <w:rsid w:val="00B06F3E"/>
    <w:rsid w:val="00B070E4"/>
    <w:rsid w:val="00B079F5"/>
    <w:rsid w:val="00B10464"/>
    <w:rsid w:val="00B11DF0"/>
    <w:rsid w:val="00B14520"/>
    <w:rsid w:val="00B14987"/>
    <w:rsid w:val="00B15CB4"/>
    <w:rsid w:val="00B15D04"/>
    <w:rsid w:val="00B17779"/>
    <w:rsid w:val="00B201F7"/>
    <w:rsid w:val="00B20E9E"/>
    <w:rsid w:val="00B21492"/>
    <w:rsid w:val="00B2149D"/>
    <w:rsid w:val="00B22ED3"/>
    <w:rsid w:val="00B234C5"/>
    <w:rsid w:val="00B24F30"/>
    <w:rsid w:val="00B25925"/>
    <w:rsid w:val="00B25D0E"/>
    <w:rsid w:val="00B25EB4"/>
    <w:rsid w:val="00B26143"/>
    <w:rsid w:val="00B264FD"/>
    <w:rsid w:val="00B26B65"/>
    <w:rsid w:val="00B272D5"/>
    <w:rsid w:val="00B272E2"/>
    <w:rsid w:val="00B300BA"/>
    <w:rsid w:val="00B310F4"/>
    <w:rsid w:val="00B3212C"/>
    <w:rsid w:val="00B32186"/>
    <w:rsid w:val="00B32CA9"/>
    <w:rsid w:val="00B32DC3"/>
    <w:rsid w:val="00B33557"/>
    <w:rsid w:val="00B34011"/>
    <w:rsid w:val="00B3593E"/>
    <w:rsid w:val="00B367F4"/>
    <w:rsid w:val="00B369A9"/>
    <w:rsid w:val="00B37C46"/>
    <w:rsid w:val="00B401EF"/>
    <w:rsid w:val="00B41DDA"/>
    <w:rsid w:val="00B42CA2"/>
    <w:rsid w:val="00B435BF"/>
    <w:rsid w:val="00B438A2"/>
    <w:rsid w:val="00B444C8"/>
    <w:rsid w:val="00B44B68"/>
    <w:rsid w:val="00B44FFE"/>
    <w:rsid w:val="00B464DA"/>
    <w:rsid w:val="00B4657F"/>
    <w:rsid w:val="00B47340"/>
    <w:rsid w:val="00B47691"/>
    <w:rsid w:val="00B4781C"/>
    <w:rsid w:val="00B50665"/>
    <w:rsid w:val="00B5096F"/>
    <w:rsid w:val="00B51FF2"/>
    <w:rsid w:val="00B524CE"/>
    <w:rsid w:val="00B526DF"/>
    <w:rsid w:val="00B5315C"/>
    <w:rsid w:val="00B54F53"/>
    <w:rsid w:val="00B558B3"/>
    <w:rsid w:val="00B55BE9"/>
    <w:rsid w:val="00B560D2"/>
    <w:rsid w:val="00B5769D"/>
    <w:rsid w:val="00B57B4F"/>
    <w:rsid w:val="00B61BA6"/>
    <w:rsid w:val="00B61C15"/>
    <w:rsid w:val="00B6361C"/>
    <w:rsid w:val="00B67B0A"/>
    <w:rsid w:val="00B702BB"/>
    <w:rsid w:val="00B7146B"/>
    <w:rsid w:val="00B71543"/>
    <w:rsid w:val="00B71D07"/>
    <w:rsid w:val="00B71DC3"/>
    <w:rsid w:val="00B71E39"/>
    <w:rsid w:val="00B72CC6"/>
    <w:rsid w:val="00B738FB"/>
    <w:rsid w:val="00B741F2"/>
    <w:rsid w:val="00B75862"/>
    <w:rsid w:val="00B75978"/>
    <w:rsid w:val="00B75989"/>
    <w:rsid w:val="00B77B34"/>
    <w:rsid w:val="00B803CE"/>
    <w:rsid w:val="00B80DC6"/>
    <w:rsid w:val="00B81E96"/>
    <w:rsid w:val="00B82343"/>
    <w:rsid w:val="00B829D5"/>
    <w:rsid w:val="00B8312C"/>
    <w:rsid w:val="00B85847"/>
    <w:rsid w:val="00B8689D"/>
    <w:rsid w:val="00B90A18"/>
    <w:rsid w:val="00B91779"/>
    <w:rsid w:val="00B91E98"/>
    <w:rsid w:val="00B92AF9"/>
    <w:rsid w:val="00B92F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37"/>
    <w:rsid w:val="00BB3C2D"/>
    <w:rsid w:val="00BB51D0"/>
    <w:rsid w:val="00BB54F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82B"/>
    <w:rsid w:val="00BD3756"/>
    <w:rsid w:val="00BD472D"/>
    <w:rsid w:val="00BD50EE"/>
    <w:rsid w:val="00BD57CC"/>
    <w:rsid w:val="00BD5BCA"/>
    <w:rsid w:val="00BD7299"/>
    <w:rsid w:val="00BD7FDD"/>
    <w:rsid w:val="00BE041E"/>
    <w:rsid w:val="00BE10F1"/>
    <w:rsid w:val="00BE1A5A"/>
    <w:rsid w:val="00BE231E"/>
    <w:rsid w:val="00BE256F"/>
    <w:rsid w:val="00BE2828"/>
    <w:rsid w:val="00BE2B0A"/>
    <w:rsid w:val="00BE3468"/>
    <w:rsid w:val="00BE385F"/>
    <w:rsid w:val="00BE42F2"/>
    <w:rsid w:val="00BE469E"/>
    <w:rsid w:val="00BE6AFC"/>
    <w:rsid w:val="00BE7103"/>
    <w:rsid w:val="00BE7F17"/>
    <w:rsid w:val="00BE7FD8"/>
    <w:rsid w:val="00BF0D2F"/>
    <w:rsid w:val="00BF126A"/>
    <w:rsid w:val="00BF1E2A"/>
    <w:rsid w:val="00BF2243"/>
    <w:rsid w:val="00BF2AE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21"/>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F37"/>
    <w:rsid w:val="00C248DE"/>
    <w:rsid w:val="00C25E57"/>
    <w:rsid w:val="00C263D6"/>
    <w:rsid w:val="00C267C0"/>
    <w:rsid w:val="00C27B02"/>
    <w:rsid w:val="00C3209E"/>
    <w:rsid w:val="00C3212E"/>
    <w:rsid w:val="00C343CF"/>
    <w:rsid w:val="00C34C12"/>
    <w:rsid w:val="00C34F3A"/>
    <w:rsid w:val="00C35A22"/>
    <w:rsid w:val="00C36359"/>
    <w:rsid w:val="00C36979"/>
    <w:rsid w:val="00C36E24"/>
    <w:rsid w:val="00C37160"/>
    <w:rsid w:val="00C40177"/>
    <w:rsid w:val="00C4043D"/>
    <w:rsid w:val="00C42557"/>
    <w:rsid w:val="00C433AE"/>
    <w:rsid w:val="00C43418"/>
    <w:rsid w:val="00C43604"/>
    <w:rsid w:val="00C4361F"/>
    <w:rsid w:val="00C44C38"/>
    <w:rsid w:val="00C452C1"/>
    <w:rsid w:val="00C45A3F"/>
    <w:rsid w:val="00C46228"/>
    <w:rsid w:val="00C47B3F"/>
    <w:rsid w:val="00C50706"/>
    <w:rsid w:val="00C51CC5"/>
    <w:rsid w:val="00C52444"/>
    <w:rsid w:val="00C52C13"/>
    <w:rsid w:val="00C530DD"/>
    <w:rsid w:val="00C541F2"/>
    <w:rsid w:val="00C54513"/>
    <w:rsid w:val="00C548C2"/>
    <w:rsid w:val="00C5511B"/>
    <w:rsid w:val="00C55399"/>
    <w:rsid w:val="00C553DF"/>
    <w:rsid w:val="00C55CAB"/>
    <w:rsid w:val="00C578D2"/>
    <w:rsid w:val="00C627BE"/>
    <w:rsid w:val="00C64546"/>
    <w:rsid w:val="00C648AC"/>
    <w:rsid w:val="00C648CD"/>
    <w:rsid w:val="00C65131"/>
    <w:rsid w:val="00C6579C"/>
    <w:rsid w:val="00C66615"/>
    <w:rsid w:val="00C66957"/>
    <w:rsid w:val="00C67AC5"/>
    <w:rsid w:val="00C70037"/>
    <w:rsid w:val="00C71E0D"/>
    <w:rsid w:val="00C7263C"/>
    <w:rsid w:val="00C74B22"/>
    <w:rsid w:val="00C75299"/>
    <w:rsid w:val="00C75B60"/>
    <w:rsid w:val="00C76599"/>
    <w:rsid w:val="00C76BBA"/>
    <w:rsid w:val="00C76DE8"/>
    <w:rsid w:val="00C775F6"/>
    <w:rsid w:val="00C77744"/>
    <w:rsid w:val="00C77E48"/>
    <w:rsid w:val="00C80BE3"/>
    <w:rsid w:val="00C80EAD"/>
    <w:rsid w:val="00C82C93"/>
    <w:rsid w:val="00C83CA4"/>
    <w:rsid w:val="00C83D2F"/>
    <w:rsid w:val="00C845DE"/>
    <w:rsid w:val="00C871EF"/>
    <w:rsid w:val="00C87EF3"/>
    <w:rsid w:val="00C902B1"/>
    <w:rsid w:val="00C910E9"/>
    <w:rsid w:val="00C91B18"/>
    <w:rsid w:val="00C929FF"/>
    <w:rsid w:val="00C93857"/>
    <w:rsid w:val="00C93C88"/>
    <w:rsid w:val="00C948FD"/>
    <w:rsid w:val="00C96367"/>
    <w:rsid w:val="00C9791E"/>
    <w:rsid w:val="00CA0156"/>
    <w:rsid w:val="00CA089A"/>
    <w:rsid w:val="00CA0B4B"/>
    <w:rsid w:val="00CA1995"/>
    <w:rsid w:val="00CA45A4"/>
    <w:rsid w:val="00CA5B19"/>
    <w:rsid w:val="00CA6115"/>
    <w:rsid w:val="00CA6A05"/>
    <w:rsid w:val="00CA7003"/>
    <w:rsid w:val="00CA737A"/>
    <w:rsid w:val="00CA76A1"/>
    <w:rsid w:val="00CB285D"/>
    <w:rsid w:val="00CB29FE"/>
    <w:rsid w:val="00CB4852"/>
    <w:rsid w:val="00CB4CAC"/>
    <w:rsid w:val="00CB54BB"/>
    <w:rsid w:val="00CB5F68"/>
    <w:rsid w:val="00CB690A"/>
    <w:rsid w:val="00CC14A5"/>
    <w:rsid w:val="00CC265C"/>
    <w:rsid w:val="00CC2796"/>
    <w:rsid w:val="00CC2CB6"/>
    <w:rsid w:val="00CC3816"/>
    <w:rsid w:val="00CC3CAD"/>
    <w:rsid w:val="00CC47E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B2"/>
    <w:rsid w:val="00CE2D5E"/>
    <w:rsid w:val="00CE34A4"/>
    <w:rsid w:val="00CE37BC"/>
    <w:rsid w:val="00CE646C"/>
    <w:rsid w:val="00CE682B"/>
    <w:rsid w:val="00CE73D7"/>
    <w:rsid w:val="00CE75A3"/>
    <w:rsid w:val="00CF0032"/>
    <w:rsid w:val="00CF1BB6"/>
    <w:rsid w:val="00CF2575"/>
    <w:rsid w:val="00CF2DBC"/>
    <w:rsid w:val="00CF3ADF"/>
    <w:rsid w:val="00CF3D97"/>
    <w:rsid w:val="00CF3E36"/>
    <w:rsid w:val="00CF41E5"/>
    <w:rsid w:val="00CF467F"/>
    <w:rsid w:val="00CF5694"/>
    <w:rsid w:val="00CF571A"/>
    <w:rsid w:val="00CF5721"/>
    <w:rsid w:val="00CF65AA"/>
    <w:rsid w:val="00CF7310"/>
    <w:rsid w:val="00CF788B"/>
    <w:rsid w:val="00CF7BA7"/>
    <w:rsid w:val="00D0249A"/>
    <w:rsid w:val="00D0487D"/>
    <w:rsid w:val="00D07514"/>
    <w:rsid w:val="00D12C49"/>
    <w:rsid w:val="00D1331A"/>
    <w:rsid w:val="00D1334E"/>
    <w:rsid w:val="00D133A7"/>
    <w:rsid w:val="00D1382A"/>
    <w:rsid w:val="00D1496F"/>
    <w:rsid w:val="00D1621C"/>
    <w:rsid w:val="00D169D3"/>
    <w:rsid w:val="00D17395"/>
    <w:rsid w:val="00D21661"/>
    <w:rsid w:val="00D21FA0"/>
    <w:rsid w:val="00D226CE"/>
    <w:rsid w:val="00D22E63"/>
    <w:rsid w:val="00D237E7"/>
    <w:rsid w:val="00D23C21"/>
    <w:rsid w:val="00D2592D"/>
    <w:rsid w:val="00D25AC5"/>
    <w:rsid w:val="00D26EA7"/>
    <w:rsid w:val="00D26F53"/>
    <w:rsid w:val="00D27255"/>
    <w:rsid w:val="00D27516"/>
    <w:rsid w:val="00D27A9C"/>
    <w:rsid w:val="00D30686"/>
    <w:rsid w:val="00D31DC4"/>
    <w:rsid w:val="00D328F9"/>
    <w:rsid w:val="00D32C9F"/>
    <w:rsid w:val="00D32CAC"/>
    <w:rsid w:val="00D3371A"/>
    <w:rsid w:val="00D3557B"/>
    <w:rsid w:val="00D36CCD"/>
    <w:rsid w:val="00D40041"/>
    <w:rsid w:val="00D40158"/>
    <w:rsid w:val="00D42448"/>
    <w:rsid w:val="00D4330C"/>
    <w:rsid w:val="00D448A4"/>
    <w:rsid w:val="00D4537D"/>
    <w:rsid w:val="00D458D4"/>
    <w:rsid w:val="00D45BA0"/>
    <w:rsid w:val="00D46838"/>
    <w:rsid w:val="00D469AD"/>
    <w:rsid w:val="00D46AB4"/>
    <w:rsid w:val="00D46E60"/>
    <w:rsid w:val="00D47A5E"/>
    <w:rsid w:val="00D50938"/>
    <w:rsid w:val="00D50BA7"/>
    <w:rsid w:val="00D529A9"/>
    <w:rsid w:val="00D52E2D"/>
    <w:rsid w:val="00D52F34"/>
    <w:rsid w:val="00D531DB"/>
    <w:rsid w:val="00D55084"/>
    <w:rsid w:val="00D568A1"/>
    <w:rsid w:val="00D579EB"/>
    <w:rsid w:val="00D57D7A"/>
    <w:rsid w:val="00D614D5"/>
    <w:rsid w:val="00D6339A"/>
    <w:rsid w:val="00D64BFB"/>
    <w:rsid w:val="00D67002"/>
    <w:rsid w:val="00D70671"/>
    <w:rsid w:val="00D710EE"/>
    <w:rsid w:val="00D7132C"/>
    <w:rsid w:val="00D72284"/>
    <w:rsid w:val="00D732DF"/>
    <w:rsid w:val="00D733BE"/>
    <w:rsid w:val="00D73732"/>
    <w:rsid w:val="00D738BB"/>
    <w:rsid w:val="00D765CA"/>
    <w:rsid w:val="00D80624"/>
    <w:rsid w:val="00D80AF2"/>
    <w:rsid w:val="00D82E4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DC"/>
    <w:rsid w:val="00DA4A95"/>
    <w:rsid w:val="00DA5C7E"/>
    <w:rsid w:val="00DA5E2A"/>
    <w:rsid w:val="00DA618C"/>
    <w:rsid w:val="00DA64AB"/>
    <w:rsid w:val="00DA6DE5"/>
    <w:rsid w:val="00DA76C1"/>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D6"/>
    <w:rsid w:val="00DC66C7"/>
    <w:rsid w:val="00DC7E89"/>
    <w:rsid w:val="00DD077B"/>
    <w:rsid w:val="00DD0926"/>
    <w:rsid w:val="00DD1139"/>
    <w:rsid w:val="00DD1FA5"/>
    <w:rsid w:val="00DD278C"/>
    <w:rsid w:val="00DD2B73"/>
    <w:rsid w:val="00DD47B2"/>
    <w:rsid w:val="00DD5B62"/>
    <w:rsid w:val="00DD6511"/>
    <w:rsid w:val="00DD6A08"/>
    <w:rsid w:val="00DE2B7E"/>
    <w:rsid w:val="00DE325F"/>
    <w:rsid w:val="00DE4468"/>
    <w:rsid w:val="00DE4D23"/>
    <w:rsid w:val="00DE4FE3"/>
    <w:rsid w:val="00DE7993"/>
    <w:rsid w:val="00DF0A26"/>
    <w:rsid w:val="00DF1A53"/>
    <w:rsid w:val="00DF2E05"/>
    <w:rsid w:val="00DF35F4"/>
    <w:rsid w:val="00DF3B5C"/>
    <w:rsid w:val="00DF4A67"/>
    <w:rsid w:val="00DF54A8"/>
    <w:rsid w:val="00DF65BD"/>
    <w:rsid w:val="00DF6E9D"/>
    <w:rsid w:val="00DF7AE0"/>
    <w:rsid w:val="00E01BFB"/>
    <w:rsid w:val="00E01D10"/>
    <w:rsid w:val="00E01E14"/>
    <w:rsid w:val="00E01E30"/>
    <w:rsid w:val="00E04CEE"/>
    <w:rsid w:val="00E04DF6"/>
    <w:rsid w:val="00E05D7F"/>
    <w:rsid w:val="00E06CF7"/>
    <w:rsid w:val="00E0753B"/>
    <w:rsid w:val="00E077BE"/>
    <w:rsid w:val="00E0784B"/>
    <w:rsid w:val="00E07AAF"/>
    <w:rsid w:val="00E07F98"/>
    <w:rsid w:val="00E10CF7"/>
    <w:rsid w:val="00E12018"/>
    <w:rsid w:val="00E13BF6"/>
    <w:rsid w:val="00E14809"/>
    <w:rsid w:val="00E15529"/>
    <w:rsid w:val="00E15792"/>
    <w:rsid w:val="00E15C61"/>
    <w:rsid w:val="00E16F6D"/>
    <w:rsid w:val="00E20B8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EDD"/>
    <w:rsid w:val="00E344CB"/>
    <w:rsid w:val="00E34DD8"/>
    <w:rsid w:val="00E3608C"/>
    <w:rsid w:val="00E36FEE"/>
    <w:rsid w:val="00E37807"/>
    <w:rsid w:val="00E37B0A"/>
    <w:rsid w:val="00E400A9"/>
    <w:rsid w:val="00E40904"/>
    <w:rsid w:val="00E4178A"/>
    <w:rsid w:val="00E41B93"/>
    <w:rsid w:val="00E4287B"/>
    <w:rsid w:val="00E45525"/>
    <w:rsid w:val="00E46ECD"/>
    <w:rsid w:val="00E46FFA"/>
    <w:rsid w:val="00E47632"/>
    <w:rsid w:val="00E50E82"/>
    <w:rsid w:val="00E52155"/>
    <w:rsid w:val="00E5238C"/>
    <w:rsid w:val="00E54D1D"/>
    <w:rsid w:val="00E55670"/>
    <w:rsid w:val="00E557D6"/>
    <w:rsid w:val="00E55CA3"/>
    <w:rsid w:val="00E57CA8"/>
    <w:rsid w:val="00E57E85"/>
    <w:rsid w:val="00E62A1E"/>
    <w:rsid w:val="00E63645"/>
    <w:rsid w:val="00E63679"/>
    <w:rsid w:val="00E636FF"/>
    <w:rsid w:val="00E656D1"/>
    <w:rsid w:val="00E65B67"/>
    <w:rsid w:val="00E66033"/>
    <w:rsid w:val="00E6696D"/>
    <w:rsid w:val="00E676F0"/>
    <w:rsid w:val="00E67CCB"/>
    <w:rsid w:val="00E7169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CD"/>
    <w:rsid w:val="00E84E20"/>
    <w:rsid w:val="00E8578D"/>
    <w:rsid w:val="00E85E77"/>
    <w:rsid w:val="00E91093"/>
    <w:rsid w:val="00E91498"/>
    <w:rsid w:val="00E91691"/>
    <w:rsid w:val="00E9296B"/>
    <w:rsid w:val="00E92C8C"/>
    <w:rsid w:val="00E93353"/>
    <w:rsid w:val="00E94931"/>
    <w:rsid w:val="00E958DD"/>
    <w:rsid w:val="00E95BA9"/>
    <w:rsid w:val="00E9637F"/>
    <w:rsid w:val="00EA07DC"/>
    <w:rsid w:val="00EA0C70"/>
    <w:rsid w:val="00EA17E6"/>
    <w:rsid w:val="00EA1D56"/>
    <w:rsid w:val="00EA28B3"/>
    <w:rsid w:val="00EA2C20"/>
    <w:rsid w:val="00EA3201"/>
    <w:rsid w:val="00EA34FE"/>
    <w:rsid w:val="00EA3F7C"/>
    <w:rsid w:val="00EA4289"/>
    <w:rsid w:val="00EA4F84"/>
    <w:rsid w:val="00EA5004"/>
    <w:rsid w:val="00EA5A46"/>
    <w:rsid w:val="00EA78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75"/>
    <w:rsid w:val="00EC2FDE"/>
    <w:rsid w:val="00EC36C0"/>
    <w:rsid w:val="00EC442F"/>
    <w:rsid w:val="00EC4457"/>
    <w:rsid w:val="00EC4515"/>
    <w:rsid w:val="00EC4939"/>
    <w:rsid w:val="00EC53AC"/>
    <w:rsid w:val="00EC57EC"/>
    <w:rsid w:val="00EC6EB1"/>
    <w:rsid w:val="00EC7783"/>
    <w:rsid w:val="00EC78F4"/>
    <w:rsid w:val="00ED0096"/>
    <w:rsid w:val="00ED0544"/>
    <w:rsid w:val="00ED129B"/>
    <w:rsid w:val="00ED4E38"/>
    <w:rsid w:val="00ED5DA1"/>
    <w:rsid w:val="00ED6013"/>
    <w:rsid w:val="00ED7515"/>
    <w:rsid w:val="00EE11C0"/>
    <w:rsid w:val="00EE1219"/>
    <w:rsid w:val="00EE2FD9"/>
    <w:rsid w:val="00EE30F3"/>
    <w:rsid w:val="00EE3793"/>
    <w:rsid w:val="00EE42CC"/>
    <w:rsid w:val="00EE4662"/>
    <w:rsid w:val="00EE66DA"/>
    <w:rsid w:val="00EE6717"/>
    <w:rsid w:val="00EE6A2D"/>
    <w:rsid w:val="00EE78EC"/>
    <w:rsid w:val="00EF097E"/>
    <w:rsid w:val="00EF0CB6"/>
    <w:rsid w:val="00EF19F9"/>
    <w:rsid w:val="00EF1F0D"/>
    <w:rsid w:val="00EF2A87"/>
    <w:rsid w:val="00EF3CDA"/>
    <w:rsid w:val="00EF3D08"/>
    <w:rsid w:val="00EF41DF"/>
    <w:rsid w:val="00EF48DB"/>
    <w:rsid w:val="00EF4A41"/>
    <w:rsid w:val="00EF4BE5"/>
    <w:rsid w:val="00EF4E42"/>
    <w:rsid w:val="00EF6C78"/>
    <w:rsid w:val="00EF6C9D"/>
    <w:rsid w:val="00EF6CE8"/>
    <w:rsid w:val="00F003A1"/>
    <w:rsid w:val="00F02431"/>
    <w:rsid w:val="00F02727"/>
    <w:rsid w:val="00F02EF3"/>
    <w:rsid w:val="00F03889"/>
    <w:rsid w:val="00F04714"/>
    <w:rsid w:val="00F0628A"/>
    <w:rsid w:val="00F064D3"/>
    <w:rsid w:val="00F0699E"/>
    <w:rsid w:val="00F07A65"/>
    <w:rsid w:val="00F1002C"/>
    <w:rsid w:val="00F117CA"/>
    <w:rsid w:val="00F12167"/>
    <w:rsid w:val="00F12B2E"/>
    <w:rsid w:val="00F13012"/>
    <w:rsid w:val="00F14A8A"/>
    <w:rsid w:val="00F151BF"/>
    <w:rsid w:val="00F15688"/>
    <w:rsid w:val="00F15F5D"/>
    <w:rsid w:val="00F17046"/>
    <w:rsid w:val="00F20241"/>
    <w:rsid w:val="00F20A8B"/>
    <w:rsid w:val="00F20C71"/>
    <w:rsid w:val="00F212B8"/>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1A"/>
    <w:rsid w:val="00F36872"/>
    <w:rsid w:val="00F36E18"/>
    <w:rsid w:val="00F37BA2"/>
    <w:rsid w:val="00F40EE5"/>
    <w:rsid w:val="00F429BE"/>
    <w:rsid w:val="00F43148"/>
    <w:rsid w:val="00F43588"/>
    <w:rsid w:val="00F44AF0"/>
    <w:rsid w:val="00F45049"/>
    <w:rsid w:val="00F45EB4"/>
    <w:rsid w:val="00F46295"/>
    <w:rsid w:val="00F4677B"/>
    <w:rsid w:val="00F47CC0"/>
    <w:rsid w:val="00F500D5"/>
    <w:rsid w:val="00F51F96"/>
    <w:rsid w:val="00F53417"/>
    <w:rsid w:val="00F536A5"/>
    <w:rsid w:val="00F5450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FE"/>
    <w:rsid w:val="00F73F19"/>
    <w:rsid w:val="00F76259"/>
    <w:rsid w:val="00F767C3"/>
    <w:rsid w:val="00F77118"/>
    <w:rsid w:val="00F80DD3"/>
    <w:rsid w:val="00F80E63"/>
    <w:rsid w:val="00F8116D"/>
    <w:rsid w:val="00F81180"/>
    <w:rsid w:val="00F82967"/>
    <w:rsid w:val="00F83889"/>
    <w:rsid w:val="00F84102"/>
    <w:rsid w:val="00F84248"/>
    <w:rsid w:val="00F8481F"/>
    <w:rsid w:val="00F84CF0"/>
    <w:rsid w:val="00F85813"/>
    <w:rsid w:val="00F85923"/>
    <w:rsid w:val="00F85A71"/>
    <w:rsid w:val="00F861C4"/>
    <w:rsid w:val="00F877DB"/>
    <w:rsid w:val="00F901CA"/>
    <w:rsid w:val="00F90AD9"/>
    <w:rsid w:val="00F934BB"/>
    <w:rsid w:val="00F93893"/>
    <w:rsid w:val="00F950EB"/>
    <w:rsid w:val="00F977B3"/>
    <w:rsid w:val="00F97C7B"/>
    <w:rsid w:val="00FA018C"/>
    <w:rsid w:val="00FA02D8"/>
    <w:rsid w:val="00FA074F"/>
    <w:rsid w:val="00FA08EA"/>
    <w:rsid w:val="00FA0BF2"/>
    <w:rsid w:val="00FA132B"/>
    <w:rsid w:val="00FA1412"/>
    <w:rsid w:val="00FA161D"/>
    <w:rsid w:val="00FA1BEF"/>
    <w:rsid w:val="00FA217D"/>
    <w:rsid w:val="00FA43EE"/>
    <w:rsid w:val="00FA73F2"/>
    <w:rsid w:val="00FB1849"/>
    <w:rsid w:val="00FB2293"/>
    <w:rsid w:val="00FB5464"/>
    <w:rsid w:val="00FB6D54"/>
    <w:rsid w:val="00FC1B87"/>
    <w:rsid w:val="00FC2C86"/>
    <w:rsid w:val="00FC32DA"/>
    <w:rsid w:val="00FC34C6"/>
    <w:rsid w:val="00FC3FF2"/>
    <w:rsid w:val="00FC4794"/>
    <w:rsid w:val="00FC4F8A"/>
    <w:rsid w:val="00FC647A"/>
    <w:rsid w:val="00FC74CA"/>
    <w:rsid w:val="00FD13D4"/>
    <w:rsid w:val="00FD18E6"/>
    <w:rsid w:val="00FD1E9F"/>
    <w:rsid w:val="00FD2291"/>
    <w:rsid w:val="00FD298F"/>
    <w:rsid w:val="00FD33DD"/>
    <w:rsid w:val="00FD7BCD"/>
    <w:rsid w:val="00FE1F7B"/>
    <w:rsid w:val="00FE367E"/>
    <w:rsid w:val="00FE56C7"/>
    <w:rsid w:val="00FE59E1"/>
    <w:rsid w:val="00FE60EB"/>
    <w:rsid w:val="00FE6190"/>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FE59E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A4C.D1917990" TargetMode="External"/><Relationship Id="rId22" Type="http://schemas.microsoft.com/office/2018/08/relationships/commentsExtensible" Target="commentsExtensible.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A71D09-62F0-4AEB-8DD4-BB378699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9</Pages>
  <Words>3379</Words>
  <Characters>19263</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101</cp:revision>
  <cp:lastPrinted>2018-08-13T16:59:00Z</cp:lastPrinted>
  <dcterms:created xsi:type="dcterms:W3CDTF">2025-05-20T05:09:00Z</dcterms:created>
  <dcterms:modified xsi:type="dcterms:W3CDTF">2025-05-22T04:39:00Z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